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84E4" w14:textId="77777777" w:rsidR="00767ED4" w:rsidRDefault="00767ED4" w:rsidP="00C643A0">
      <w:pPr>
        <w:spacing w:after="0" w:line="240" w:lineRule="auto"/>
        <w:rPr>
          <w:b/>
          <w:i/>
          <w:color w:val="FF0000"/>
          <w:sz w:val="24"/>
          <w:szCs w:val="24"/>
        </w:rPr>
      </w:pPr>
      <w:bookmarkStart w:id="0" w:name="_GoBack"/>
      <w:bookmarkEnd w:id="0"/>
    </w:p>
    <w:tbl>
      <w:tblPr>
        <w:tblStyle w:val="Grigliatabella"/>
        <w:tblW w:w="0" w:type="auto"/>
        <w:tblLook w:val="04A0" w:firstRow="1" w:lastRow="0" w:firstColumn="1" w:lastColumn="0" w:noHBand="0" w:noVBand="1"/>
      </w:tblPr>
      <w:tblGrid>
        <w:gridCol w:w="9628"/>
      </w:tblGrid>
      <w:tr w:rsidR="00C643A0" w14:paraId="7B719F84" w14:textId="77777777" w:rsidTr="00C643A0">
        <w:tc>
          <w:tcPr>
            <w:tcW w:w="9778" w:type="dxa"/>
          </w:tcPr>
          <w:p w14:paraId="0D42F2E7" w14:textId="77777777" w:rsidR="00C643A0" w:rsidRDefault="00C643A0" w:rsidP="00EE0B16">
            <w:pPr>
              <w:jc w:val="center"/>
              <w:rPr>
                <w:b/>
                <w:sz w:val="24"/>
                <w:szCs w:val="24"/>
              </w:rPr>
            </w:pPr>
          </w:p>
          <w:p w14:paraId="5C6D33C0" w14:textId="77777777" w:rsidR="00C643A0" w:rsidRDefault="00C643A0" w:rsidP="00EE0B16">
            <w:pPr>
              <w:jc w:val="center"/>
              <w:rPr>
                <w:b/>
                <w:sz w:val="24"/>
                <w:szCs w:val="24"/>
              </w:rPr>
            </w:pPr>
            <w:r w:rsidRPr="00C643A0">
              <w:rPr>
                <w:b/>
                <w:sz w:val="24"/>
                <w:szCs w:val="24"/>
              </w:rPr>
              <w:t xml:space="preserve">PROPOSTA </w:t>
            </w:r>
            <w:r>
              <w:rPr>
                <w:b/>
                <w:sz w:val="24"/>
                <w:szCs w:val="24"/>
              </w:rPr>
              <w:t>PER LA COPERTURA ASSICURATIVA</w:t>
            </w:r>
          </w:p>
          <w:p w14:paraId="6467308D" w14:textId="77777777" w:rsidR="00741A80" w:rsidRDefault="00741A80" w:rsidP="00EE0B16">
            <w:pPr>
              <w:jc w:val="center"/>
              <w:rPr>
                <w:b/>
                <w:sz w:val="24"/>
                <w:szCs w:val="24"/>
              </w:rPr>
            </w:pPr>
            <w:r>
              <w:rPr>
                <w:b/>
                <w:sz w:val="24"/>
                <w:szCs w:val="24"/>
              </w:rPr>
              <w:t xml:space="preserve">DI CASE DI SPEDIZIONI, VETTORI, OPERATORI LOGISTICI </w:t>
            </w:r>
          </w:p>
          <w:p w14:paraId="65BE8F53" w14:textId="77777777" w:rsidR="00C643A0" w:rsidRPr="00C643A0" w:rsidRDefault="00741A80" w:rsidP="00EE0B16">
            <w:pPr>
              <w:jc w:val="center"/>
              <w:rPr>
                <w:b/>
                <w:sz w:val="24"/>
                <w:szCs w:val="24"/>
              </w:rPr>
            </w:pPr>
            <w:r>
              <w:rPr>
                <w:b/>
                <w:sz w:val="24"/>
                <w:szCs w:val="24"/>
              </w:rPr>
              <w:t>(ESCLUSA LA RESPONSABILITA’ COME SPEDIZIONIERE DOGANALE)</w:t>
            </w:r>
          </w:p>
          <w:p w14:paraId="5A8D57E4" w14:textId="77777777" w:rsidR="00C643A0" w:rsidRDefault="00C643A0" w:rsidP="00EE0B16">
            <w:pPr>
              <w:jc w:val="center"/>
              <w:rPr>
                <w:b/>
                <w:i/>
                <w:color w:val="FF0000"/>
                <w:sz w:val="24"/>
                <w:szCs w:val="24"/>
              </w:rPr>
            </w:pPr>
          </w:p>
        </w:tc>
      </w:tr>
    </w:tbl>
    <w:p w14:paraId="5101750D" w14:textId="77777777" w:rsidR="00C64EC6" w:rsidRDefault="00C64EC6" w:rsidP="001B56AC">
      <w:pPr>
        <w:spacing w:after="0" w:line="240" w:lineRule="auto"/>
        <w:jc w:val="both"/>
        <w:rPr>
          <w:b/>
          <w:i/>
          <w:color w:val="FF0000"/>
        </w:rPr>
      </w:pPr>
    </w:p>
    <w:p w14:paraId="3FF4555B" w14:textId="77777777" w:rsidR="0058065C" w:rsidRDefault="0058065C" w:rsidP="001B56AC">
      <w:pPr>
        <w:spacing w:after="0" w:line="240" w:lineRule="auto"/>
        <w:jc w:val="both"/>
        <w:rPr>
          <w:b/>
          <w:color w:val="FF0000"/>
        </w:rPr>
      </w:pPr>
      <w:r w:rsidRPr="0058065C">
        <w:rPr>
          <w:b/>
          <w:color w:val="FF0000"/>
        </w:rPr>
        <w:t>DATI ANAGRAFICI</w:t>
      </w:r>
    </w:p>
    <w:p w14:paraId="1B7B5189" w14:textId="77777777" w:rsidR="0058065C" w:rsidRPr="0058065C" w:rsidRDefault="0058065C" w:rsidP="00EE0B16">
      <w:pPr>
        <w:spacing w:after="0" w:line="240" w:lineRule="auto"/>
        <w:jc w:val="both"/>
        <w:rPr>
          <w:b/>
        </w:rPr>
      </w:pPr>
    </w:p>
    <w:p w14:paraId="64F3C790" w14:textId="77777777" w:rsidR="009D4B90" w:rsidRPr="00741A80" w:rsidRDefault="00741A80" w:rsidP="00741A80">
      <w:pPr>
        <w:spacing w:after="0" w:line="240" w:lineRule="auto"/>
        <w:ind w:left="405"/>
        <w:jc w:val="both"/>
        <w:rPr>
          <w:b/>
          <w:color w:val="FF0000"/>
        </w:rPr>
      </w:pPr>
      <w:r w:rsidRPr="00741A80">
        <w:rPr>
          <w:b/>
          <w:color w:val="FF0000"/>
        </w:rPr>
        <w:t xml:space="preserve"> </w:t>
      </w:r>
    </w:p>
    <w:p w14:paraId="773BD47F" w14:textId="77777777" w:rsidR="009E3381" w:rsidRDefault="00741A80" w:rsidP="00EE0B16">
      <w:pPr>
        <w:spacing w:after="0" w:line="360" w:lineRule="auto"/>
        <w:jc w:val="both"/>
      </w:pPr>
      <w:r>
        <w:t xml:space="preserve">Ragione </w:t>
      </w:r>
      <w:proofErr w:type="gramStart"/>
      <w:r>
        <w:t>Sociale:_</w:t>
      </w:r>
      <w:proofErr w:type="gramEnd"/>
      <w:r>
        <w:t xml:space="preserve">_________________________________________________________________________ </w:t>
      </w:r>
    </w:p>
    <w:p w14:paraId="4D540FA3" w14:textId="77777777" w:rsidR="009E3381" w:rsidRDefault="009E3381" w:rsidP="00EE0B16">
      <w:pPr>
        <w:spacing w:after="0" w:line="360" w:lineRule="auto"/>
        <w:jc w:val="both"/>
      </w:pPr>
      <w:r>
        <w:t xml:space="preserve">Partita </w:t>
      </w:r>
      <w:proofErr w:type="gramStart"/>
      <w:r>
        <w:t xml:space="preserve">IVA </w:t>
      </w:r>
      <w:r w:rsidR="005F254F">
        <w:t xml:space="preserve"> </w:t>
      </w:r>
      <w:r w:rsidR="00C64EC6">
        <w:t>_</w:t>
      </w:r>
      <w:proofErr w:type="gramEnd"/>
      <w:r w:rsidR="00C64EC6">
        <w:t>_____________________</w:t>
      </w:r>
      <w:r w:rsidR="00F725CB">
        <w:t>_</w:t>
      </w:r>
      <w:r w:rsidR="005F254F">
        <w:t>___</w:t>
      </w:r>
      <w:r w:rsidR="00741A80">
        <w:t>____________________________________________________</w:t>
      </w:r>
      <w:r w:rsidR="005F254F">
        <w:t xml:space="preserve"> </w:t>
      </w:r>
    </w:p>
    <w:p w14:paraId="2CE8B1AA" w14:textId="77777777" w:rsidR="00C643A0" w:rsidRDefault="005F254F" w:rsidP="00EE0B16">
      <w:pPr>
        <w:spacing w:after="0" w:line="360" w:lineRule="auto"/>
        <w:jc w:val="both"/>
      </w:pPr>
      <w:r>
        <w:t>Indirizzo</w:t>
      </w:r>
      <w:r w:rsidR="001D33B1">
        <w:t>____</w:t>
      </w:r>
      <w:r w:rsidR="00C643A0">
        <w:t>____________________________________________________________________________</w:t>
      </w:r>
      <w:r w:rsidR="00741A80">
        <w:t>_</w:t>
      </w:r>
    </w:p>
    <w:p w14:paraId="75F48B3D" w14:textId="77777777" w:rsidR="005A2E2D" w:rsidRDefault="005A2E2D" w:rsidP="00EE0B16">
      <w:pPr>
        <w:spacing w:after="0" w:line="360" w:lineRule="auto"/>
        <w:jc w:val="both"/>
      </w:pPr>
      <w:r>
        <w:t>Email</w:t>
      </w:r>
      <w:r w:rsidR="00C643A0">
        <w:t xml:space="preserve"> ___________________________________________________________________________________</w:t>
      </w:r>
    </w:p>
    <w:p w14:paraId="418EA41D" w14:textId="77777777" w:rsidR="0058065C" w:rsidRDefault="005A2E2D" w:rsidP="00EE0B16">
      <w:pPr>
        <w:spacing w:after="0" w:line="360" w:lineRule="auto"/>
        <w:jc w:val="both"/>
      </w:pPr>
      <w:r>
        <w:t>Telefono</w:t>
      </w:r>
      <w:r w:rsidR="00C643A0">
        <w:t xml:space="preserve"> ___________________________ </w:t>
      </w:r>
      <w:r w:rsidR="001D33B1">
        <w:t>Cellulare</w:t>
      </w:r>
      <w:r w:rsidR="00C643A0">
        <w:t xml:space="preserve"> _____________________________________________</w:t>
      </w:r>
    </w:p>
    <w:p w14:paraId="183AB73E" w14:textId="77777777" w:rsidR="001B56AC" w:rsidRPr="001B56AC" w:rsidRDefault="009E3381" w:rsidP="00CD6906">
      <w:pPr>
        <w:spacing w:after="0" w:line="240" w:lineRule="auto"/>
        <w:jc w:val="both"/>
        <w:rPr>
          <w:b/>
          <w:color w:val="FF0000"/>
        </w:rPr>
      </w:pPr>
      <w:r>
        <w:t>FAX _____________________________________________</w:t>
      </w:r>
    </w:p>
    <w:p w14:paraId="1F947CAC" w14:textId="77777777" w:rsidR="00CD6906" w:rsidRDefault="00CD6906" w:rsidP="00CD6906">
      <w:pPr>
        <w:spacing w:after="0" w:line="240" w:lineRule="auto"/>
        <w:rPr>
          <w:rFonts w:cs="Arial"/>
          <w:color w:val="000000"/>
        </w:rPr>
      </w:pPr>
    </w:p>
    <w:p w14:paraId="1E7FA056" w14:textId="77777777" w:rsidR="006E04D0" w:rsidRPr="00767ED4" w:rsidRDefault="006E04D0" w:rsidP="00467A27">
      <w:pPr>
        <w:spacing w:after="0" w:line="240" w:lineRule="auto"/>
        <w:jc w:val="center"/>
        <w:rPr>
          <w:b/>
          <w:color w:val="FF0000"/>
        </w:rPr>
      </w:pPr>
    </w:p>
    <w:p w14:paraId="2136D285" w14:textId="77777777" w:rsidR="006E04D0" w:rsidRDefault="00741A80" w:rsidP="006E04D0">
      <w:pPr>
        <w:spacing w:after="0" w:line="240" w:lineRule="auto"/>
        <w:jc w:val="both"/>
        <w:rPr>
          <w:b/>
          <w:color w:val="FF0000"/>
        </w:rPr>
      </w:pPr>
      <w:r>
        <w:rPr>
          <w:b/>
          <w:color w:val="FF0000"/>
        </w:rPr>
        <w:t>INFORMAZIONI GENERALI</w:t>
      </w:r>
    </w:p>
    <w:p w14:paraId="4F36F289" w14:textId="77777777" w:rsidR="009B241B" w:rsidRDefault="009B241B" w:rsidP="00EE0B16">
      <w:pPr>
        <w:tabs>
          <w:tab w:val="left" w:pos="8080"/>
        </w:tabs>
        <w:spacing w:after="0" w:line="240" w:lineRule="auto"/>
        <w:jc w:val="both"/>
      </w:pPr>
    </w:p>
    <w:p w14:paraId="0A0350C8" w14:textId="77777777" w:rsidR="00467A27" w:rsidRDefault="00467A27" w:rsidP="00467A27">
      <w:pPr>
        <w:spacing w:after="0" w:line="240" w:lineRule="auto"/>
        <w:jc w:val="both"/>
        <w:rPr>
          <w:b/>
          <w:color w:val="FF0000"/>
        </w:rPr>
      </w:pPr>
    </w:p>
    <w:p w14:paraId="3C3EC86C" w14:textId="77777777" w:rsidR="007B781D" w:rsidRDefault="004A2026" w:rsidP="00741A80">
      <w:pPr>
        <w:tabs>
          <w:tab w:val="left" w:pos="8080"/>
        </w:tabs>
        <w:spacing w:after="0" w:line="360" w:lineRule="auto"/>
        <w:jc w:val="both"/>
      </w:pPr>
      <w:r>
        <w:t>Descrizione attività</w:t>
      </w:r>
      <w:r w:rsidR="00741A80">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BA0D0" w14:textId="77777777" w:rsidR="00741A80" w:rsidRDefault="00741A80" w:rsidP="00741A80">
      <w:pPr>
        <w:tabs>
          <w:tab w:val="left" w:pos="8080"/>
        </w:tabs>
        <w:spacing w:after="0" w:line="240" w:lineRule="auto"/>
        <w:jc w:val="both"/>
      </w:pPr>
    </w:p>
    <w:p w14:paraId="207533A4" w14:textId="77777777" w:rsidR="00D04A53" w:rsidRDefault="00741A80" w:rsidP="00741A80">
      <w:pPr>
        <w:tabs>
          <w:tab w:val="left" w:pos="8080"/>
        </w:tabs>
        <w:spacing w:after="0" w:line="360" w:lineRule="auto"/>
        <w:jc w:val="both"/>
      </w:pPr>
      <w:r>
        <w:t>Ambito Territoriale_______________________________________________________________________</w:t>
      </w:r>
    </w:p>
    <w:p w14:paraId="4B4AD984" w14:textId="77777777" w:rsidR="00741A80" w:rsidRDefault="00741A80" w:rsidP="00741A80">
      <w:pPr>
        <w:tabs>
          <w:tab w:val="left" w:pos="8080"/>
        </w:tabs>
        <w:spacing w:after="0" w:line="360" w:lineRule="auto"/>
        <w:jc w:val="both"/>
      </w:pPr>
      <w:r>
        <w:t>_______________________________________________________________________________________</w:t>
      </w:r>
    </w:p>
    <w:p w14:paraId="11878CF9" w14:textId="77777777" w:rsidR="00741A80" w:rsidRDefault="00741A80" w:rsidP="00741A80">
      <w:pPr>
        <w:tabs>
          <w:tab w:val="left" w:pos="8080"/>
        </w:tabs>
        <w:spacing w:after="0" w:line="240" w:lineRule="auto"/>
        <w:jc w:val="both"/>
      </w:pPr>
    </w:p>
    <w:p w14:paraId="1837F524" w14:textId="77777777" w:rsidR="00741A80" w:rsidRDefault="00741A80" w:rsidP="00741A80">
      <w:pPr>
        <w:tabs>
          <w:tab w:val="left" w:pos="8080"/>
        </w:tabs>
        <w:spacing w:after="0" w:line="360" w:lineRule="auto"/>
        <w:jc w:val="both"/>
      </w:pPr>
      <w:r>
        <w:t>Tipologie delle merci trasportate o di cui si organizza il trasporto    _________________________________</w:t>
      </w:r>
    </w:p>
    <w:p w14:paraId="35C420E6" w14:textId="77777777" w:rsidR="00741A80" w:rsidRDefault="00741A80" w:rsidP="00741A80">
      <w:pPr>
        <w:tabs>
          <w:tab w:val="left" w:pos="8080"/>
        </w:tabs>
        <w:spacing w:after="0" w:line="360" w:lineRule="auto"/>
        <w:jc w:val="both"/>
      </w:pPr>
      <w:r>
        <w:t>______________________________________________________________________________________________________________________________________________________________________________</w:t>
      </w:r>
    </w:p>
    <w:p w14:paraId="402EE196" w14:textId="77777777" w:rsidR="00741A80" w:rsidRDefault="00741A80" w:rsidP="00741A80">
      <w:pPr>
        <w:tabs>
          <w:tab w:val="left" w:pos="8080"/>
        </w:tabs>
        <w:spacing w:after="0" w:line="240" w:lineRule="auto"/>
        <w:jc w:val="both"/>
      </w:pPr>
    </w:p>
    <w:p w14:paraId="6190FCA6" w14:textId="77777777" w:rsidR="00767ED4" w:rsidRDefault="00D04A53" w:rsidP="00EE0B16">
      <w:pPr>
        <w:tabs>
          <w:tab w:val="left" w:pos="8080"/>
        </w:tabs>
        <w:spacing w:after="0" w:line="240" w:lineRule="auto"/>
        <w:jc w:val="both"/>
      </w:pPr>
      <w:r>
        <w:t>Fatturato Noli anno precedente_____________________________________________________________</w:t>
      </w:r>
    </w:p>
    <w:p w14:paraId="12395F3F" w14:textId="77777777" w:rsidR="00D04A53" w:rsidRDefault="00D04A53" w:rsidP="00EE0B16">
      <w:pPr>
        <w:tabs>
          <w:tab w:val="left" w:pos="8080"/>
        </w:tabs>
        <w:spacing w:after="0" w:line="240" w:lineRule="auto"/>
        <w:jc w:val="both"/>
      </w:pPr>
    </w:p>
    <w:p w14:paraId="3E07BFCA" w14:textId="77777777" w:rsidR="00D04A53" w:rsidRDefault="00D04A53" w:rsidP="00EE0B16">
      <w:pPr>
        <w:tabs>
          <w:tab w:val="left" w:pos="8080"/>
        </w:tabs>
        <w:spacing w:after="0" w:line="240" w:lineRule="auto"/>
        <w:jc w:val="both"/>
      </w:pPr>
      <w:r>
        <w:t>Fatturato Noli anno in corso (previsione)______________________________________________________</w:t>
      </w:r>
    </w:p>
    <w:p w14:paraId="4A55824C" w14:textId="77777777" w:rsidR="00D04A53" w:rsidRDefault="00D04A53" w:rsidP="00EE0B16">
      <w:pPr>
        <w:tabs>
          <w:tab w:val="left" w:pos="8080"/>
        </w:tabs>
        <w:spacing w:after="0" w:line="240" w:lineRule="auto"/>
        <w:jc w:val="both"/>
      </w:pPr>
    </w:p>
    <w:p w14:paraId="4D747640" w14:textId="77777777" w:rsidR="00D04A53" w:rsidRDefault="00D04A53" w:rsidP="00EE0B16">
      <w:pPr>
        <w:tabs>
          <w:tab w:val="left" w:pos="8080"/>
        </w:tabs>
        <w:spacing w:after="0" w:line="240" w:lineRule="auto"/>
        <w:jc w:val="both"/>
      </w:pPr>
      <w:r>
        <w:t>Fatturato Noli prossima annualità____________________________________________________________</w:t>
      </w:r>
    </w:p>
    <w:p w14:paraId="07E94A86" w14:textId="77777777" w:rsidR="00D04A53" w:rsidRDefault="00D04A53" w:rsidP="00EE0B16">
      <w:pPr>
        <w:tabs>
          <w:tab w:val="left" w:pos="8080"/>
        </w:tabs>
        <w:spacing w:after="0" w:line="240" w:lineRule="auto"/>
        <w:jc w:val="both"/>
      </w:pPr>
    </w:p>
    <w:p w14:paraId="1BDC9EEB" w14:textId="77777777" w:rsidR="00467A27" w:rsidRDefault="00467A27">
      <w:pPr>
        <w:rPr>
          <w:b/>
          <w:color w:val="FF0000"/>
        </w:rPr>
      </w:pPr>
      <w:r>
        <w:rPr>
          <w:b/>
          <w:color w:val="FF0000"/>
        </w:rPr>
        <w:br w:type="page"/>
      </w:r>
    </w:p>
    <w:p w14:paraId="79C96599" w14:textId="77777777" w:rsidR="002944F7" w:rsidRPr="00767ED4" w:rsidRDefault="002944F7" w:rsidP="00D04A53">
      <w:pPr>
        <w:tabs>
          <w:tab w:val="center" w:pos="4819"/>
        </w:tabs>
        <w:spacing w:after="0" w:line="240" w:lineRule="auto"/>
        <w:rPr>
          <w:b/>
          <w:color w:val="FF0000"/>
        </w:rPr>
      </w:pPr>
    </w:p>
    <w:p w14:paraId="3E4BA2AE" w14:textId="77777777" w:rsidR="002944F7" w:rsidRDefault="00D04A53" w:rsidP="00D04A53">
      <w:pPr>
        <w:spacing w:after="0" w:line="240" w:lineRule="auto"/>
        <w:jc w:val="both"/>
        <w:rPr>
          <w:b/>
          <w:color w:val="FF0000"/>
        </w:rPr>
      </w:pPr>
      <w:r>
        <w:rPr>
          <w:b/>
          <w:color w:val="FF0000"/>
        </w:rPr>
        <w:t xml:space="preserve">TIPOLOGIA DI COPERTURA RICHIESTA (BARRARE LE RELATIVE </w:t>
      </w:r>
      <w:proofErr w:type="gramStart"/>
      <w:r>
        <w:rPr>
          <w:b/>
          <w:color w:val="FF0000"/>
        </w:rPr>
        <w:t>CASELLE</w:t>
      </w:r>
      <w:r w:rsidR="004F22DF">
        <w:rPr>
          <w:b/>
          <w:color w:val="FF0000"/>
        </w:rPr>
        <w:t xml:space="preserve">  E</w:t>
      </w:r>
      <w:proofErr w:type="gramEnd"/>
      <w:r w:rsidR="004F22DF">
        <w:rPr>
          <w:b/>
          <w:color w:val="FF0000"/>
        </w:rPr>
        <w:t xml:space="preserve"> INDICARE IL MASSIMALE RICHIESTO</w:t>
      </w:r>
      <w:r>
        <w:rPr>
          <w:b/>
          <w:color w:val="FF0000"/>
        </w:rPr>
        <w:t>)</w:t>
      </w:r>
    </w:p>
    <w:p w14:paraId="76ACD00A" w14:textId="77777777" w:rsidR="00D04A53" w:rsidRDefault="00D04A53" w:rsidP="00D04A53">
      <w:pPr>
        <w:spacing w:after="0" w:line="240" w:lineRule="auto"/>
        <w:jc w:val="both"/>
        <w:rPr>
          <w:rFonts w:ascii="Arial" w:hAnsi="Arial" w:cs="Arial"/>
          <w:b/>
          <w:bCs/>
          <w:color w:val="000000"/>
          <w:sz w:val="19"/>
          <w:szCs w:val="19"/>
        </w:rPr>
      </w:pPr>
    </w:p>
    <w:tbl>
      <w:tblPr>
        <w:tblStyle w:val="Grigliatabella"/>
        <w:tblW w:w="0" w:type="auto"/>
        <w:tblLook w:val="04A0" w:firstRow="1" w:lastRow="0" w:firstColumn="1" w:lastColumn="0" w:noHBand="0" w:noVBand="1"/>
      </w:tblPr>
      <w:tblGrid>
        <w:gridCol w:w="8897"/>
        <w:gridCol w:w="425"/>
      </w:tblGrid>
      <w:tr w:rsidR="00D04A53" w14:paraId="5A919EED" w14:textId="77777777" w:rsidTr="004F22DF">
        <w:tc>
          <w:tcPr>
            <w:tcW w:w="8897" w:type="dxa"/>
            <w:tcBorders>
              <w:top w:val="triple" w:sz="4" w:space="0" w:color="auto"/>
              <w:left w:val="triple" w:sz="4" w:space="0" w:color="auto"/>
              <w:bottom w:val="single" w:sz="4" w:space="0" w:color="auto"/>
              <w:right w:val="triple" w:sz="4" w:space="0" w:color="auto"/>
            </w:tcBorders>
          </w:tcPr>
          <w:p w14:paraId="5EB5FFE0" w14:textId="77777777" w:rsidR="00D04A53" w:rsidRPr="00663FBD" w:rsidRDefault="00D04A53" w:rsidP="006C0351">
            <w:pPr>
              <w:tabs>
                <w:tab w:val="left" w:pos="8080"/>
              </w:tabs>
              <w:jc w:val="both"/>
              <w:rPr>
                <w:b/>
                <w:sz w:val="24"/>
                <w:szCs w:val="24"/>
              </w:rPr>
            </w:pPr>
            <w:r w:rsidRPr="00663FBD">
              <w:rPr>
                <w:b/>
                <w:sz w:val="24"/>
                <w:szCs w:val="24"/>
              </w:rPr>
              <w:t>R</w:t>
            </w:r>
            <w:r w:rsidR="006C0351" w:rsidRPr="00663FBD">
              <w:rPr>
                <w:b/>
                <w:sz w:val="24"/>
                <w:szCs w:val="24"/>
              </w:rPr>
              <w:t>C</w:t>
            </w:r>
            <w:r w:rsidRPr="00663FBD">
              <w:rPr>
                <w:b/>
                <w:sz w:val="24"/>
                <w:szCs w:val="24"/>
              </w:rPr>
              <w:t xml:space="preserve"> dello Spedizioniere/Operatore Logistico</w:t>
            </w:r>
          </w:p>
        </w:tc>
        <w:tc>
          <w:tcPr>
            <w:tcW w:w="425" w:type="dxa"/>
            <w:tcBorders>
              <w:top w:val="triple" w:sz="4" w:space="0" w:color="auto"/>
              <w:left w:val="triple" w:sz="4" w:space="0" w:color="auto"/>
              <w:bottom w:val="triple" w:sz="4" w:space="0" w:color="auto"/>
              <w:right w:val="triple" w:sz="4" w:space="0" w:color="auto"/>
            </w:tcBorders>
          </w:tcPr>
          <w:p w14:paraId="0726121D" w14:textId="77777777" w:rsidR="00D04A53" w:rsidRDefault="00D04A53" w:rsidP="00D04A53">
            <w:pPr>
              <w:tabs>
                <w:tab w:val="left" w:pos="8080"/>
              </w:tabs>
              <w:jc w:val="both"/>
            </w:pPr>
          </w:p>
        </w:tc>
      </w:tr>
      <w:tr w:rsidR="004F22DF" w14:paraId="2BDBC538" w14:textId="77777777" w:rsidTr="004F22DF">
        <w:tc>
          <w:tcPr>
            <w:tcW w:w="9322" w:type="dxa"/>
            <w:gridSpan w:val="2"/>
            <w:tcBorders>
              <w:left w:val="triple" w:sz="4" w:space="0" w:color="auto"/>
              <w:bottom w:val="triple" w:sz="4" w:space="0" w:color="auto"/>
              <w:right w:val="triple" w:sz="4" w:space="0" w:color="auto"/>
            </w:tcBorders>
          </w:tcPr>
          <w:p w14:paraId="1F8AD360" w14:textId="77777777" w:rsidR="004F22DF" w:rsidRDefault="004F22DF" w:rsidP="00D04A53">
            <w:pPr>
              <w:tabs>
                <w:tab w:val="left" w:pos="8080"/>
              </w:tabs>
              <w:jc w:val="both"/>
            </w:pPr>
            <w:r>
              <w:t xml:space="preserve">Massimale </w:t>
            </w:r>
            <w:proofErr w:type="gramStart"/>
            <w:r>
              <w:t>richiesto:…</w:t>
            </w:r>
            <w:proofErr w:type="gramEnd"/>
            <w:r>
              <w:t>………………………………………….</w:t>
            </w:r>
          </w:p>
        </w:tc>
      </w:tr>
      <w:tr w:rsidR="00D04A53" w:rsidRPr="00663FBD" w14:paraId="00E123A7" w14:textId="77777777" w:rsidTr="004F22DF">
        <w:tc>
          <w:tcPr>
            <w:tcW w:w="8897" w:type="dxa"/>
            <w:tcBorders>
              <w:top w:val="triple" w:sz="4" w:space="0" w:color="auto"/>
              <w:left w:val="triple" w:sz="4" w:space="0" w:color="auto"/>
              <w:right w:val="triple" w:sz="4" w:space="0" w:color="auto"/>
            </w:tcBorders>
          </w:tcPr>
          <w:p w14:paraId="2929C9CA" w14:textId="77777777" w:rsidR="00D04A53" w:rsidRPr="00663FBD" w:rsidRDefault="00C56EED" w:rsidP="006C0351">
            <w:pPr>
              <w:tabs>
                <w:tab w:val="left" w:pos="8080"/>
              </w:tabs>
              <w:jc w:val="both"/>
              <w:rPr>
                <w:b/>
                <w:sz w:val="24"/>
                <w:szCs w:val="24"/>
              </w:rPr>
            </w:pPr>
            <w:r w:rsidRPr="00663FBD">
              <w:rPr>
                <w:b/>
                <w:sz w:val="24"/>
                <w:szCs w:val="24"/>
              </w:rPr>
              <w:t>R</w:t>
            </w:r>
            <w:r w:rsidR="006C0351" w:rsidRPr="00663FBD">
              <w:rPr>
                <w:b/>
                <w:sz w:val="24"/>
                <w:szCs w:val="24"/>
              </w:rPr>
              <w:t xml:space="preserve">C </w:t>
            </w:r>
            <w:r w:rsidRPr="00663FBD">
              <w:rPr>
                <w:b/>
                <w:sz w:val="24"/>
                <w:szCs w:val="24"/>
              </w:rPr>
              <w:t>Vettoriale (in caso di uso di mezzi propri)</w:t>
            </w:r>
          </w:p>
        </w:tc>
        <w:tc>
          <w:tcPr>
            <w:tcW w:w="425" w:type="dxa"/>
            <w:tcBorders>
              <w:top w:val="triple" w:sz="4" w:space="0" w:color="auto"/>
              <w:left w:val="triple" w:sz="4" w:space="0" w:color="auto"/>
              <w:bottom w:val="triple" w:sz="4" w:space="0" w:color="auto"/>
              <w:right w:val="triple" w:sz="4" w:space="0" w:color="auto"/>
            </w:tcBorders>
          </w:tcPr>
          <w:p w14:paraId="432F190F" w14:textId="77777777" w:rsidR="00D04A53" w:rsidRPr="00663FBD" w:rsidRDefault="00D04A53" w:rsidP="00D04A53">
            <w:pPr>
              <w:tabs>
                <w:tab w:val="left" w:pos="8080"/>
              </w:tabs>
              <w:jc w:val="both"/>
              <w:rPr>
                <w:sz w:val="24"/>
                <w:szCs w:val="24"/>
              </w:rPr>
            </w:pPr>
          </w:p>
        </w:tc>
      </w:tr>
      <w:tr w:rsidR="004F22DF" w14:paraId="15F5CA81" w14:textId="77777777" w:rsidTr="004F22DF">
        <w:tc>
          <w:tcPr>
            <w:tcW w:w="9322" w:type="dxa"/>
            <w:gridSpan w:val="2"/>
            <w:tcBorders>
              <w:left w:val="triple" w:sz="4" w:space="0" w:color="auto"/>
              <w:right w:val="triple" w:sz="4" w:space="0" w:color="auto"/>
            </w:tcBorders>
          </w:tcPr>
          <w:p w14:paraId="582170EB" w14:textId="77777777" w:rsidR="004F22DF" w:rsidRDefault="004F22DF" w:rsidP="00D04A53">
            <w:pPr>
              <w:tabs>
                <w:tab w:val="left" w:pos="8080"/>
              </w:tabs>
              <w:jc w:val="both"/>
            </w:pPr>
            <w:r>
              <w:t>Massimale per trasporti sul territorio italiano (</w:t>
            </w:r>
            <w:proofErr w:type="spellStart"/>
            <w:r>
              <w:t>DLgs</w:t>
            </w:r>
            <w:proofErr w:type="spellEnd"/>
            <w:r>
              <w:t xml:space="preserve"> 286/</w:t>
            </w:r>
            <w:proofErr w:type="gramStart"/>
            <w:r>
              <w:t>05)…</w:t>
            </w:r>
            <w:proofErr w:type="gramEnd"/>
            <w:r>
              <w:t>………………………………………</w:t>
            </w:r>
          </w:p>
        </w:tc>
      </w:tr>
      <w:tr w:rsidR="004F22DF" w14:paraId="248B34EE" w14:textId="77777777" w:rsidTr="00663FBD">
        <w:tc>
          <w:tcPr>
            <w:tcW w:w="9322" w:type="dxa"/>
            <w:gridSpan w:val="2"/>
            <w:tcBorders>
              <w:left w:val="triple" w:sz="4" w:space="0" w:color="auto"/>
              <w:bottom w:val="single" w:sz="4" w:space="0" w:color="auto"/>
              <w:right w:val="triple" w:sz="4" w:space="0" w:color="auto"/>
            </w:tcBorders>
          </w:tcPr>
          <w:p w14:paraId="116681B8" w14:textId="77777777" w:rsidR="004F22DF" w:rsidRDefault="004F22DF" w:rsidP="00D04A53">
            <w:pPr>
              <w:tabs>
                <w:tab w:val="left" w:pos="8080"/>
              </w:tabs>
              <w:jc w:val="both"/>
            </w:pPr>
            <w:r>
              <w:t>Massimale richiesto in ambito CMR……………………………………</w:t>
            </w:r>
          </w:p>
        </w:tc>
      </w:tr>
      <w:tr w:rsidR="004F22DF" w14:paraId="6EF8068F" w14:textId="77777777" w:rsidTr="00663FBD">
        <w:tc>
          <w:tcPr>
            <w:tcW w:w="9322" w:type="dxa"/>
            <w:gridSpan w:val="2"/>
            <w:tcBorders>
              <w:left w:val="triple" w:sz="4" w:space="0" w:color="auto"/>
              <w:bottom w:val="triple" w:sz="4" w:space="0" w:color="auto"/>
              <w:right w:val="triple" w:sz="4" w:space="0" w:color="auto"/>
            </w:tcBorders>
          </w:tcPr>
          <w:p w14:paraId="0B7A5413" w14:textId="77777777" w:rsidR="004F22DF" w:rsidRDefault="004F22DF" w:rsidP="00D04A53">
            <w:pPr>
              <w:tabs>
                <w:tab w:val="left" w:pos="8080"/>
              </w:tabs>
              <w:jc w:val="both"/>
            </w:pPr>
            <w:r>
              <w:t>Inapplicabilità dei limiti di legge………………………….</w:t>
            </w:r>
          </w:p>
        </w:tc>
      </w:tr>
      <w:tr w:rsidR="00C56EED" w:rsidRPr="00663FBD" w14:paraId="29BA2ACE" w14:textId="77777777" w:rsidTr="00663FBD">
        <w:tc>
          <w:tcPr>
            <w:tcW w:w="8897" w:type="dxa"/>
            <w:tcBorders>
              <w:top w:val="triple" w:sz="4" w:space="0" w:color="auto"/>
              <w:left w:val="triple" w:sz="4" w:space="0" w:color="auto"/>
              <w:bottom w:val="single" w:sz="4" w:space="0" w:color="auto"/>
              <w:right w:val="triple" w:sz="4" w:space="0" w:color="auto"/>
            </w:tcBorders>
          </w:tcPr>
          <w:p w14:paraId="3C209BDA" w14:textId="77777777" w:rsidR="00C56EED" w:rsidRPr="00663FBD" w:rsidRDefault="006C0351" w:rsidP="00D04A53">
            <w:pPr>
              <w:tabs>
                <w:tab w:val="left" w:pos="8080"/>
              </w:tabs>
              <w:jc w:val="both"/>
              <w:rPr>
                <w:b/>
                <w:sz w:val="24"/>
                <w:szCs w:val="24"/>
              </w:rPr>
            </w:pPr>
            <w:r w:rsidRPr="00663FBD">
              <w:rPr>
                <w:b/>
                <w:sz w:val="24"/>
                <w:szCs w:val="24"/>
              </w:rPr>
              <w:t xml:space="preserve"> Errori ed omissioni</w:t>
            </w:r>
          </w:p>
        </w:tc>
        <w:tc>
          <w:tcPr>
            <w:tcW w:w="425" w:type="dxa"/>
            <w:tcBorders>
              <w:top w:val="triple" w:sz="4" w:space="0" w:color="auto"/>
              <w:left w:val="triple" w:sz="4" w:space="0" w:color="auto"/>
              <w:bottom w:val="single" w:sz="4" w:space="0" w:color="auto"/>
              <w:right w:val="triple" w:sz="4" w:space="0" w:color="auto"/>
            </w:tcBorders>
          </w:tcPr>
          <w:p w14:paraId="4A07D66F" w14:textId="77777777" w:rsidR="00C56EED" w:rsidRPr="00663FBD" w:rsidRDefault="00C56EED" w:rsidP="00D04A53">
            <w:pPr>
              <w:tabs>
                <w:tab w:val="left" w:pos="8080"/>
              </w:tabs>
              <w:jc w:val="both"/>
              <w:rPr>
                <w:sz w:val="24"/>
                <w:szCs w:val="24"/>
              </w:rPr>
            </w:pPr>
          </w:p>
        </w:tc>
      </w:tr>
      <w:tr w:rsidR="00663FBD" w14:paraId="7EF06E43" w14:textId="77777777" w:rsidTr="00663FBD">
        <w:tc>
          <w:tcPr>
            <w:tcW w:w="9322" w:type="dxa"/>
            <w:gridSpan w:val="2"/>
            <w:tcBorders>
              <w:left w:val="triple" w:sz="4" w:space="0" w:color="auto"/>
              <w:bottom w:val="triple" w:sz="4" w:space="0" w:color="auto"/>
              <w:right w:val="triple" w:sz="4" w:space="0" w:color="auto"/>
            </w:tcBorders>
          </w:tcPr>
          <w:p w14:paraId="6608E971" w14:textId="77777777" w:rsidR="00663FBD" w:rsidRDefault="00663FBD" w:rsidP="00863764">
            <w:pPr>
              <w:tabs>
                <w:tab w:val="left" w:pos="8080"/>
              </w:tabs>
              <w:jc w:val="both"/>
            </w:pPr>
            <w:r>
              <w:t xml:space="preserve">Massimale per </w:t>
            </w:r>
            <w:r w:rsidR="00863764">
              <w:t>sinistro/anno</w:t>
            </w:r>
            <w:r>
              <w:t>…………………………………</w:t>
            </w:r>
          </w:p>
        </w:tc>
      </w:tr>
      <w:tr w:rsidR="006C0351" w:rsidRPr="00663FBD" w14:paraId="7A25F1EF" w14:textId="77777777" w:rsidTr="00663FBD">
        <w:tc>
          <w:tcPr>
            <w:tcW w:w="8897" w:type="dxa"/>
            <w:tcBorders>
              <w:top w:val="triple" w:sz="4" w:space="0" w:color="auto"/>
              <w:left w:val="triple" w:sz="4" w:space="0" w:color="auto"/>
              <w:bottom w:val="single" w:sz="4" w:space="0" w:color="auto"/>
              <w:right w:val="triple" w:sz="4" w:space="0" w:color="auto"/>
            </w:tcBorders>
          </w:tcPr>
          <w:p w14:paraId="68C2F4DA" w14:textId="77777777" w:rsidR="006C0351" w:rsidRPr="00663FBD" w:rsidRDefault="006C0351" w:rsidP="006C0351">
            <w:pPr>
              <w:tabs>
                <w:tab w:val="left" w:pos="8080"/>
              </w:tabs>
              <w:jc w:val="both"/>
              <w:rPr>
                <w:b/>
                <w:sz w:val="24"/>
                <w:szCs w:val="24"/>
              </w:rPr>
            </w:pPr>
            <w:r w:rsidRPr="00663FBD">
              <w:rPr>
                <w:b/>
                <w:sz w:val="24"/>
                <w:szCs w:val="24"/>
              </w:rPr>
              <w:t>RC del gestore di Magazzini</w:t>
            </w:r>
          </w:p>
        </w:tc>
        <w:tc>
          <w:tcPr>
            <w:tcW w:w="425" w:type="dxa"/>
            <w:tcBorders>
              <w:top w:val="triple" w:sz="4" w:space="0" w:color="auto"/>
              <w:left w:val="triple" w:sz="4" w:space="0" w:color="auto"/>
              <w:bottom w:val="single" w:sz="4" w:space="0" w:color="auto"/>
              <w:right w:val="triple" w:sz="4" w:space="0" w:color="auto"/>
            </w:tcBorders>
          </w:tcPr>
          <w:p w14:paraId="1A383A6C" w14:textId="77777777" w:rsidR="006C0351" w:rsidRPr="00663FBD" w:rsidRDefault="006C0351" w:rsidP="00D04A53">
            <w:pPr>
              <w:tabs>
                <w:tab w:val="left" w:pos="8080"/>
              </w:tabs>
              <w:jc w:val="both"/>
              <w:rPr>
                <w:sz w:val="24"/>
                <w:szCs w:val="24"/>
              </w:rPr>
            </w:pPr>
          </w:p>
        </w:tc>
      </w:tr>
      <w:tr w:rsidR="00663FBD" w14:paraId="74E8BFE4" w14:textId="77777777" w:rsidTr="00663FBD">
        <w:tc>
          <w:tcPr>
            <w:tcW w:w="9322" w:type="dxa"/>
            <w:gridSpan w:val="2"/>
            <w:tcBorders>
              <w:left w:val="triple" w:sz="4" w:space="0" w:color="auto"/>
              <w:bottom w:val="triple" w:sz="4" w:space="0" w:color="auto"/>
              <w:right w:val="triple" w:sz="4" w:space="0" w:color="auto"/>
            </w:tcBorders>
          </w:tcPr>
          <w:p w14:paraId="1CBF6094" w14:textId="77777777" w:rsidR="00663FBD" w:rsidRDefault="00663FBD" w:rsidP="00663FBD">
            <w:pPr>
              <w:tabs>
                <w:tab w:val="left" w:pos="8080"/>
              </w:tabs>
              <w:jc w:val="both"/>
            </w:pPr>
            <w:r>
              <w:t>Massimale per sinistro/anno……………………………………</w:t>
            </w:r>
          </w:p>
        </w:tc>
      </w:tr>
      <w:tr w:rsidR="00863764" w:rsidRPr="00663FBD" w14:paraId="686DCE29" w14:textId="77777777" w:rsidTr="006B25EB">
        <w:tc>
          <w:tcPr>
            <w:tcW w:w="8897" w:type="dxa"/>
            <w:tcBorders>
              <w:top w:val="triple" w:sz="4" w:space="0" w:color="auto"/>
              <w:left w:val="triple" w:sz="4" w:space="0" w:color="auto"/>
              <w:bottom w:val="single" w:sz="4" w:space="0" w:color="auto"/>
              <w:right w:val="triple" w:sz="4" w:space="0" w:color="auto"/>
            </w:tcBorders>
          </w:tcPr>
          <w:p w14:paraId="20167B87" w14:textId="77777777" w:rsidR="00863764" w:rsidRPr="00663FBD" w:rsidRDefault="00863764" w:rsidP="00D04A53">
            <w:pPr>
              <w:tabs>
                <w:tab w:val="left" w:pos="8080"/>
              </w:tabs>
              <w:jc w:val="both"/>
              <w:rPr>
                <w:b/>
                <w:sz w:val="24"/>
                <w:szCs w:val="24"/>
              </w:rPr>
            </w:pPr>
            <w:r>
              <w:rPr>
                <w:b/>
                <w:sz w:val="24"/>
                <w:szCs w:val="24"/>
              </w:rPr>
              <w:t>RC del Terminalista</w:t>
            </w:r>
          </w:p>
        </w:tc>
        <w:tc>
          <w:tcPr>
            <w:tcW w:w="425" w:type="dxa"/>
            <w:tcBorders>
              <w:top w:val="triple" w:sz="4" w:space="0" w:color="auto"/>
              <w:left w:val="triple" w:sz="4" w:space="0" w:color="auto"/>
              <w:bottom w:val="single" w:sz="4" w:space="0" w:color="auto"/>
              <w:right w:val="triple" w:sz="4" w:space="0" w:color="auto"/>
            </w:tcBorders>
          </w:tcPr>
          <w:p w14:paraId="198D9A86" w14:textId="77777777" w:rsidR="00863764" w:rsidRPr="00663FBD" w:rsidRDefault="00863764" w:rsidP="00D04A53">
            <w:pPr>
              <w:tabs>
                <w:tab w:val="left" w:pos="8080"/>
              </w:tabs>
              <w:jc w:val="both"/>
              <w:rPr>
                <w:sz w:val="24"/>
                <w:szCs w:val="24"/>
              </w:rPr>
            </w:pPr>
          </w:p>
        </w:tc>
      </w:tr>
      <w:tr w:rsidR="006B25EB" w:rsidRPr="00663FBD" w14:paraId="05B3AF17" w14:textId="77777777" w:rsidTr="006B25EB">
        <w:tc>
          <w:tcPr>
            <w:tcW w:w="9322" w:type="dxa"/>
            <w:gridSpan w:val="2"/>
            <w:tcBorders>
              <w:top w:val="single" w:sz="4" w:space="0" w:color="auto"/>
              <w:left w:val="triple" w:sz="4" w:space="0" w:color="auto"/>
              <w:bottom w:val="triple" w:sz="4" w:space="0" w:color="auto"/>
              <w:right w:val="triple" w:sz="4" w:space="0" w:color="auto"/>
            </w:tcBorders>
          </w:tcPr>
          <w:p w14:paraId="578ADFAC" w14:textId="77777777" w:rsidR="006B25EB" w:rsidRPr="00663FBD" w:rsidRDefault="006B25EB" w:rsidP="00D04A53">
            <w:pPr>
              <w:tabs>
                <w:tab w:val="left" w:pos="8080"/>
              </w:tabs>
              <w:jc w:val="both"/>
              <w:rPr>
                <w:sz w:val="24"/>
                <w:szCs w:val="24"/>
              </w:rPr>
            </w:pPr>
            <w:r w:rsidRPr="00863764">
              <w:rPr>
                <w:sz w:val="24"/>
                <w:szCs w:val="24"/>
              </w:rPr>
              <w:t>Massimale per sinistro/anno………………………………</w:t>
            </w:r>
          </w:p>
        </w:tc>
      </w:tr>
      <w:tr w:rsidR="006C0351" w:rsidRPr="00663FBD" w14:paraId="517E740E" w14:textId="77777777" w:rsidTr="00863764">
        <w:tc>
          <w:tcPr>
            <w:tcW w:w="8897" w:type="dxa"/>
            <w:tcBorders>
              <w:top w:val="triple" w:sz="4" w:space="0" w:color="auto"/>
              <w:left w:val="triple" w:sz="4" w:space="0" w:color="auto"/>
              <w:bottom w:val="single" w:sz="4" w:space="0" w:color="auto"/>
              <w:right w:val="triple" w:sz="4" w:space="0" w:color="auto"/>
            </w:tcBorders>
          </w:tcPr>
          <w:p w14:paraId="5950C485" w14:textId="77777777" w:rsidR="006C0351" w:rsidRPr="00663FBD" w:rsidRDefault="006C0351" w:rsidP="00D04A53">
            <w:pPr>
              <w:tabs>
                <w:tab w:val="left" w:pos="8080"/>
              </w:tabs>
              <w:jc w:val="both"/>
              <w:rPr>
                <w:b/>
                <w:sz w:val="24"/>
                <w:szCs w:val="24"/>
              </w:rPr>
            </w:pPr>
            <w:r w:rsidRPr="00663FBD">
              <w:rPr>
                <w:b/>
                <w:sz w:val="24"/>
                <w:szCs w:val="24"/>
              </w:rPr>
              <w:t>Responsabilità Civile Terzi</w:t>
            </w:r>
          </w:p>
        </w:tc>
        <w:tc>
          <w:tcPr>
            <w:tcW w:w="425" w:type="dxa"/>
            <w:tcBorders>
              <w:top w:val="triple" w:sz="4" w:space="0" w:color="auto"/>
              <w:left w:val="triple" w:sz="4" w:space="0" w:color="auto"/>
              <w:bottom w:val="single" w:sz="4" w:space="0" w:color="auto"/>
              <w:right w:val="triple" w:sz="4" w:space="0" w:color="auto"/>
            </w:tcBorders>
          </w:tcPr>
          <w:p w14:paraId="0A9000E1" w14:textId="77777777" w:rsidR="006C0351" w:rsidRPr="00663FBD" w:rsidRDefault="006C0351" w:rsidP="00D04A53">
            <w:pPr>
              <w:tabs>
                <w:tab w:val="left" w:pos="8080"/>
              </w:tabs>
              <w:jc w:val="both"/>
              <w:rPr>
                <w:sz w:val="24"/>
                <w:szCs w:val="24"/>
              </w:rPr>
            </w:pPr>
          </w:p>
        </w:tc>
      </w:tr>
      <w:tr w:rsidR="00663FBD" w14:paraId="0CBC2529" w14:textId="77777777" w:rsidTr="00663FBD">
        <w:tc>
          <w:tcPr>
            <w:tcW w:w="9322" w:type="dxa"/>
            <w:gridSpan w:val="2"/>
            <w:tcBorders>
              <w:left w:val="triple" w:sz="4" w:space="0" w:color="auto"/>
              <w:bottom w:val="triple" w:sz="4" w:space="0" w:color="auto"/>
            </w:tcBorders>
          </w:tcPr>
          <w:p w14:paraId="7B371F63" w14:textId="77777777" w:rsidR="00663FBD" w:rsidRDefault="00663FBD" w:rsidP="00D04A53">
            <w:pPr>
              <w:tabs>
                <w:tab w:val="left" w:pos="8080"/>
              </w:tabs>
              <w:jc w:val="both"/>
            </w:pPr>
            <w:r>
              <w:t>Massimale per sinistro/anno</w:t>
            </w:r>
          </w:p>
        </w:tc>
      </w:tr>
      <w:tr w:rsidR="006C0351" w:rsidRPr="00663FBD" w14:paraId="49ECDBC6" w14:textId="77777777" w:rsidTr="00663FBD">
        <w:tc>
          <w:tcPr>
            <w:tcW w:w="8897" w:type="dxa"/>
            <w:tcBorders>
              <w:top w:val="triple" w:sz="4" w:space="0" w:color="auto"/>
              <w:left w:val="triple" w:sz="4" w:space="0" w:color="auto"/>
              <w:right w:val="triple" w:sz="4" w:space="0" w:color="auto"/>
            </w:tcBorders>
          </w:tcPr>
          <w:p w14:paraId="28EA43AD" w14:textId="77777777" w:rsidR="006C0351" w:rsidRPr="00663FBD" w:rsidRDefault="006C0351" w:rsidP="00D04A53">
            <w:pPr>
              <w:tabs>
                <w:tab w:val="left" w:pos="8080"/>
              </w:tabs>
              <w:jc w:val="both"/>
              <w:rPr>
                <w:b/>
                <w:sz w:val="24"/>
                <w:szCs w:val="24"/>
              </w:rPr>
            </w:pPr>
            <w:r w:rsidRPr="00663FBD">
              <w:rPr>
                <w:b/>
                <w:sz w:val="24"/>
                <w:szCs w:val="24"/>
              </w:rPr>
              <w:t>Danni “per conto”</w:t>
            </w:r>
          </w:p>
        </w:tc>
        <w:tc>
          <w:tcPr>
            <w:tcW w:w="425" w:type="dxa"/>
            <w:tcBorders>
              <w:top w:val="triple" w:sz="4" w:space="0" w:color="auto"/>
              <w:left w:val="triple" w:sz="4" w:space="0" w:color="auto"/>
              <w:bottom w:val="triple" w:sz="4" w:space="0" w:color="auto"/>
              <w:right w:val="triple" w:sz="4" w:space="0" w:color="auto"/>
            </w:tcBorders>
          </w:tcPr>
          <w:p w14:paraId="3E331D03" w14:textId="77777777" w:rsidR="006C0351" w:rsidRPr="00663FBD" w:rsidRDefault="006C0351" w:rsidP="00D04A53">
            <w:pPr>
              <w:tabs>
                <w:tab w:val="left" w:pos="8080"/>
              </w:tabs>
              <w:jc w:val="both"/>
              <w:rPr>
                <w:b/>
                <w:sz w:val="24"/>
                <w:szCs w:val="24"/>
              </w:rPr>
            </w:pPr>
          </w:p>
        </w:tc>
      </w:tr>
      <w:tr w:rsidR="00663FBD" w14:paraId="16BF7E37" w14:textId="77777777" w:rsidTr="001F4637">
        <w:tc>
          <w:tcPr>
            <w:tcW w:w="9322" w:type="dxa"/>
            <w:gridSpan w:val="2"/>
            <w:tcBorders>
              <w:left w:val="triple" w:sz="4" w:space="0" w:color="auto"/>
              <w:right w:val="triple" w:sz="4" w:space="0" w:color="auto"/>
            </w:tcBorders>
          </w:tcPr>
          <w:p w14:paraId="1EB8130C" w14:textId="77777777" w:rsidR="00663FBD" w:rsidRDefault="00663FBD" w:rsidP="00D04A53">
            <w:pPr>
              <w:tabs>
                <w:tab w:val="left" w:pos="8080"/>
              </w:tabs>
              <w:jc w:val="both"/>
            </w:pPr>
            <w:r>
              <w:t>Massimale per autocarro…………………………………</w:t>
            </w:r>
          </w:p>
        </w:tc>
      </w:tr>
      <w:tr w:rsidR="00663FBD" w14:paraId="4E8356C9" w14:textId="77777777" w:rsidTr="00BA2225">
        <w:tc>
          <w:tcPr>
            <w:tcW w:w="9322" w:type="dxa"/>
            <w:gridSpan w:val="2"/>
            <w:tcBorders>
              <w:left w:val="triple" w:sz="4" w:space="0" w:color="auto"/>
              <w:right w:val="triple" w:sz="4" w:space="0" w:color="auto"/>
            </w:tcBorders>
          </w:tcPr>
          <w:p w14:paraId="4B59C910" w14:textId="77777777" w:rsidR="00663FBD" w:rsidRDefault="00663FBD" w:rsidP="00D04A53">
            <w:pPr>
              <w:tabs>
                <w:tab w:val="left" w:pos="8080"/>
              </w:tabs>
              <w:jc w:val="both"/>
            </w:pPr>
            <w:r>
              <w:t>Massimale per convoglio ferroviario…………………………………</w:t>
            </w:r>
          </w:p>
        </w:tc>
      </w:tr>
      <w:tr w:rsidR="00663FBD" w14:paraId="1EBDD88A" w14:textId="77777777" w:rsidTr="00663FBD">
        <w:tc>
          <w:tcPr>
            <w:tcW w:w="9322" w:type="dxa"/>
            <w:gridSpan w:val="2"/>
            <w:tcBorders>
              <w:left w:val="triple" w:sz="4" w:space="0" w:color="auto"/>
              <w:bottom w:val="single" w:sz="4" w:space="0" w:color="auto"/>
              <w:right w:val="triple" w:sz="4" w:space="0" w:color="auto"/>
            </w:tcBorders>
          </w:tcPr>
          <w:p w14:paraId="1FA52D0C" w14:textId="77777777" w:rsidR="00663FBD" w:rsidRDefault="00663FBD" w:rsidP="00D04A53">
            <w:pPr>
              <w:tabs>
                <w:tab w:val="left" w:pos="8080"/>
              </w:tabs>
              <w:jc w:val="both"/>
            </w:pPr>
            <w:r>
              <w:t>Massimale per nave……………………………</w:t>
            </w:r>
            <w:proofErr w:type="gramStart"/>
            <w:r>
              <w:t>…….</w:t>
            </w:r>
            <w:proofErr w:type="gramEnd"/>
            <w:r>
              <w:t>.</w:t>
            </w:r>
          </w:p>
        </w:tc>
      </w:tr>
      <w:tr w:rsidR="00663FBD" w14:paraId="5E8A2355" w14:textId="77777777" w:rsidTr="00663FBD">
        <w:tc>
          <w:tcPr>
            <w:tcW w:w="9322" w:type="dxa"/>
            <w:gridSpan w:val="2"/>
            <w:tcBorders>
              <w:left w:val="triple" w:sz="4" w:space="0" w:color="auto"/>
              <w:bottom w:val="triple" w:sz="4" w:space="0" w:color="auto"/>
              <w:right w:val="triple" w:sz="4" w:space="0" w:color="auto"/>
            </w:tcBorders>
          </w:tcPr>
          <w:p w14:paraId="7428DBEE" w14:textId="77777777" w:rsidR="00663FBD" w:rsidRDefault="00663FBD" w:rsidP="00D04A53">
            <w:pPr>
              <w:tabs>
                <w:tab w:val="left" w:pos="8080"/>
              </w:tabs>
              <w:jc w:val="both"/>
            </w:pPr>
            <w:r>
              <w:t>Massimale per aereo……………………………………</w:t>
            </w:r>
          </w:p>
        </w:tc>
      </w:tr>
      <w:tr w:rsidR="006C0351" w:rsidRPr="00663FBD" w14:paraId="427C3963" w14:textId="77777777" w:rsidTr="00663FBD">
        <w:tc>
          <w:tcPr>
            <w:tcW w:w="8897" w:type="dxa"/>
            <w:tcBorders>
              <w:top w:val="triple" w:sz="4" w:space="0" w:color="auto"/>
              <w:left w:val="triple" w:sz="4" w:space="0" w:color="auto"/>
              <w:right w:val="triple" w:sz="4" w:space="0" w:color="auto"/>
            </w:tcBorders>
          </w:tcPr>
          <w:p w14:paraId="747A670A" w14:textId="77777777" w:rsidR="006C0351" w:rsidRPr="00663FBD" w:rsidRDefault="006C0351" w:rsidP="00D04A53">
            <w:pPr>
              <w:tabs>
                <w:tab w:val="left" w:pos="8080"/>
              </w:tabs>
              <w:jc w:val="both"/>
              <w:rPr>
                <w:b/>
                <w:sz w:val="24"/>
                <w:szCs w:val="24"/>
              </w:rPr>
            </w:pPr>
            <w:r w:rsidRPr="00663FBD">
              <w:rPr>
                <w:b/>
                <w:sz w:val="24"/>
                <w:szCs w:val="24"/>
              </w:rPr>
              <w:t>Difesa Legale</w:t>
            </w:r>
          </w:p>
        </w:tc>
        <w:tc>
          <w:tcPr>
            <w:tcW w:w="425" w:type="dxa"/>
            <w:tcBorders>
              <w:top w:val="triple" w:sz="4" w:space="0" w:color="auto"/>
              <w:left w:val="triple" w:sz="4" w:space="0" w:color="auto"/>
              <w:bottom w:val="triple" w:sz="4" w:space="0" w:color="auto"/>
              <w:right w:val="triple" w:sz="4" w:space="0" w:color="auto"/>
            </w:tcBorders>
          </w:tcPr>
          <w:p w14:paraId="16CFF1CE" w14:textId="77777777" w:rsidR="006C0351" w:rsidRPr="00663FBD" w:rsidRDefault="006C0351" w:rsidP="00D04A53">
            <w:pPr>
              <w:tabs>
                <w:tab w:val="left" w:pos="8080"/>
              </w:tabs>
              <w:jc w:val="both"/>
              <w:rPr>
                <w:b/>
                <w:sz w:val="24"/>
                <w:szCs w:val="24"/>
              </w:rPr>
            </w:pPr>
          </w:p>
        </w:tc>
      </w:tr>
      <w:tr w:rsidR="00663FBD" w14:paraId="00CF24A4" w14:textId="77777777" w:rsidTr="00091DED">
        <w:tc>
          <w:tcPr>
            <w:tcW w:w="9322" w:type="dxa"/>
            <w:gridSpan w:val="2"/>
            <w:tcBorders>
              <w:left w:val="triple" w:sz="4" w:space="0" w:color="auto"/>
              <w:bottom w:val="triple" w:sz="4" w:space="0" w:color="auto"/>
              <w:right w:val="triple" w:sz="4" w:space="0" w:color="auto"/>
            </w:tcBorders>
          </w:tcPr>
          <w:p w14:paraId="32B264BB" w14:textId="77777777" w:rsidR="00663FBD" w:rsidRDefault="00663FBD" w:rsidP="00863764">
            <w:pPr>
              <w:tabs>
                <w:tab w:val="left" w:pos="8080"/>
              </w:tabs>
              <w:jc w:val="both"/>
            </w:pPr>
            <w:r>
              <w:t xml:space="preserve">Massimale </w:t>
            </w:r>
            <w:r w:rsidR="00863764">
              <w:t xml:space="preserve">per sinistro/anno (limite massimo </w:t>
            </w:r>
            <w:proofErr w:type="spellStart"/>
            <w:r w:rsidR="00863764">
              <w:t>eur</w:t>
            </w:r>
            <w:proofErr w:type="spellEnd"/>
            <w:r w:rsidR="00863764">
              <w:t xml:space="preserve">. 100.000) </w:t>
            </w:r>
          </w:p>
        </w:tc>
      </w:tr>
      <w:tr w:rsidR="006C0351" w:rsidRPr="00663FBD" w14:paraId="14A6B103" w14:textId="77777777" w:rsidTr="00663FBD">
        <w:tc>
          <w:tcPr>
            <w:tcW w:w="8897" w:type="dxa"/>
            <w:tcBorders>
              <w:left w:val="triple" w:sz="4" w:space="0" w:color="auto"/>
              <w:right w:val="triple" w:sz="4" w:space="0" w:color="auto"/>
            </w:tcBorders>
          </w:tcPr>
          <w:p w14:paraId="25BD5EBA" w14:textId="77777777" w:rsidR="006C0351" w:rsidRPr="00663FBD" w:rsidRDefault="006C0351" w:rsidP="00D04A53">
            <w:pPr>
              <w:tabs>
                <w:tab w:val="left" w:pos="8080"/>
              </w:tabs>
              <w:jc w:val="both"/>
              <w:rPr>
                <w:b/>
                <w:sz w:val="24"/>
                <w:szCs w:val="24"/>
              </w:rPr>
            </w:pPr>
            <w:r w:rsidRPr="00663FBD">
              <w:rPr>
                <w:b/>
                <w:sz w:val="24"/>
                <w:szCs w:val="24"/>
              </w:rPr>
              <w:t>Merci non ritirate a destino</w:t>
            </w:r>
            <w:r w:rsidR="00863764">
              <w:rPr>
                <w:b/>
                <w:sz w:val="24"/>
                <w:szCs w:val="24"/>
              </w:rPr>
              <w:t xml:space="preserve"> </w:t>
            </w:r>
          </w:p>
        </w:tc>
        <w:tc>
          <w:tcPr>
            <w:tcW w:w="425" w:type="dxa"/>
            <w:tcBorders>
              <w:top w:val="triple" w:sz="4" w:space="0" w:color="auto"/>
              <w:left w:val="triple" w:sz="4" w:space="0" w:color="auto"/>
              <w:bottom w:val="triple" w:sz="4" w:space="0" w:color="auto"/>
              <w:right w:val="triple" w:sz="4" w:space="0" w:color="auto"/>
            </w:tcBorders>
          </w:tcPr>
          <w:p w14:paraId="6CE7D36B" w14:textId="77777777" w:rsidR="006C0351" w:rsidRPr="00663FBD" w:rsidRDefault="006C0351" w:rsidP="00D04A53">
            <w:pPr>
              <w:tabs>
                <w:tab w:val="left" w:pos="8080"/>
              </w:tabs>
              <w:jc w:val="both"/>
              <w:rPr>
                <w:b/>
                <w:sz w:val="24"/>
                <w:szCs w:val="24"/>
              </w:rPr>
            </w:pPr>
          </w:p>
        </w:tc>
      </w:tr>
      <w:tr w:rsidR="00663FBD" w14:paraId="3C516E5C" w14:textId="77777777" w:rsidTr="00B156ED">
        <w:tc>
          <w:tcPr>
            <w:tcW w:w="9322" w:type="dxa"/>
            <w:gridSpan w:val="2"/>
            <w:tcBorders>
              <w:left w:val="triple" w:sz="4" w:space="0" w:color="auto"/>
              <w:bottom w:val="triple" w:sz="4" w:space="0" w:color="auto"/>
              <w:right w:val="triple" w:sz="4" w:space="0" w:color="auto"/>
            </w:tcBorders>
          </w:tcPr>
          <w:p w14:paraId="59E188FE" w14:textId="77777777" w:rsidR="00663FBD" w:rsidRDefault="00663FBD" w:rsidP="00D04A53">
            <w:pPr>
              <w:tabs>
                <w:tab w:val="left" w:pos="8080"/>
              </w:tabs>
              <w:jc w:val="both"/>
            </w:pPr>
            <w:r>
              <w:t>Massimale per avvenimento</w:t>
            </w:r>
            <w:r w:rsidR="00863764">
              <w:t xml:space="preserve"> (limite massimo eur.50.000)</w:t>
            </w:r>
          </w:p>
        </w:tc>
      </w:tr>
    </w:tbl>
    <w:p w14:paraId="1B03A374" w14:textId="77777777" w:rsidR="002944F7" w:rsidRPr="00D04A53" w:rsidRDefault="00D04A53" w:rsidP="00D04A53">
      <w:pPr>
        <w:tabs>
          <w:tab w:val="left" w:pos="8080"/>
        </w:tabs>
        <w:spacing w:after="0" w:line="240" w:lineRule="auto"/>
        <w:jc w:val="both"/>
      </w:pPr>
      <w:r>
        <w:t xml:space="preserve"> </w:t>
      </w:r>
    </w:p>
    <w:p w14:paraId="75A25F6C" w14:textId="77777777" w:rsidR="006A00F0" w:rsidRDefault="006A00F0" w:rsidP="006A00F0">
      <w:pPr>
        <w:spacing w:after="0" w:line="240" w:lineRule="auto"/>
        <w:jc w:val="both"/>
        <w:rPr>
          <w:b/>
          <w:color w:val="FF0000"/>
        </w:rPr>
      </w:pPr>
      <w:r>
        <w:rPr>
          <w:b/>
          <w:color w:val="FF0000"/>
        </w:rPr>
        <w:t>INFORMAZIONI AGGIUNTIVE</w:t>
      </w:r>
    </w:p>
    <w:p w14:paraId="71339A9B" w14:textId="77777777" w:rsidR="006A00F0" w:rsidRDefault="006A00F0" w:rsidP="00EE0B16">
      <w:pPr>
        <w:tabs>
          <w:tab w:val="left" w:pos="8080"/>
        </w:tabs>
        <w:spacing w:after="0" w:line="240" w:lineRule="auto"/>
        <w:jc w:val="both"/>
        <w:rPr>
          <w:rFonts w:ascii="Arial" w:hAnsi="Arial" w:cs="Arial"/>
          <w:b/>
          <w:bCs/>
          <w:color w:val="000000"/>
          <w:sz w:val="19"/>
          <w:szCs w:val="19"/>
        </w:rPr>
      </w:pPr>
    </w:p>
    <w:p w14:paraId="63BF2D8F" w14:textId="77777777" w:rsidR="006A00F0" w:rsidRDefault="00663FBD" w:rsidP="006A00F0">
      <w:pPr>
        <w:tabs>
          <w:tab w:val="left" w:pos="8080"/>
        </w:tabs>
        <w:spacing w:after="0" w:line="240" w:lineRule="auto"/>
        <w:jc w:val="both"/>
      </w:pPr>
      <w:r>
        <w:rPr>
          <w:b/>
        </w:rPr>
        <w:t>Indicare se si trasportano merci particolari, tra le quali:</w:t>
      </w:r>
    </w:p>
    <w:p w14:paraId="3843AD87" w14:textId="77777777" w:rsidR="006A00F0" w:rsidRDefault="00663FBD" w:rsidP="006A00F0">
      <w:pPr>
        <w:tabs>
          <w:tab w:val="left" w:pos="8080"/>
        </w:tabs>
        <w:spacing w:after="0" w:line="240" w:lineRule="auto"/>
        <w:jc w:val="both"/>
      </w:pPr>
      <w:r>
        <w:t>Merci deperibili</w:t>
      </w:r>
      <w:r w:rsidR="006A00F0">
        <w:t xml:space="preserve"> </w:t>
      </w:r>
      <w:r w:rsidR="006A00F0">
        <w:tab/>
      </w:r>
      <w:r w:rsidR="006A00F0">
        <w:sym w:font="Symbol" w:char="F09C"/>
      </w:r>
      <w:r w:rsidR="006A00F0">
        <w:t xml:space="preserve">   SI    </w:t>
      </w:r>
      <w:r w:rsidR="006A00F0">
        <w:sym w:font="Symbol" w:char="F09C"/>
      </w:r>
      <w:r w:rsidR="006A00F0">
        <w:t xml:space="preserve">  NO</w:t>
      </w:r>
    </w:p>
    <w:p w14:paraId="1764E112" w14:textId="77777777" w:rsidR="006A00F0" w:rsidRDefault="00663FBD" w:rsidP="006A00F0">
      <w:pPr>
        <w:tabs>
          <w:tab w:val="left" w:pos="8080"/>
        </w:tabs>
        <w:spacing w:after="0" w:line="240" w:lineRule="auto"/>
        <w:jc w:val="both"/>
      </w:pPr>
      <w:r>
        <w:t>Farmaci</w:t>
      </w:r>
      <w:r w:rsidR="006A00F0">
        <w:tab/>
      </w:r>
      <w:r w:rsidR="006A00F0">
        <w:sym w:font="Symbol" w:char="F09C"/>
      </w:r>
      <w:r w:rsidR="006A00F0">
        <w:t xml:space="preserve">   SI    </w:t>
      </w:r>
      <w:r w:rsidR="006A00F0">
        <w:sym w:font="Symbol" w:char="F09C"/>
      </w:r>
      <w:r w:rsidR="006A00F0">
        <w:t xml:space="preserve">  NO</w:t>
      </w:r>
    </w:p>
    <w:p w14:paraId="141B3EE4" w14:textId="77777777" w:rsidR="006A00F0" w:rsidRDefault="00663FBD" w:rsidP="006A00F0">
      <w:pPr>
        <w:tabs>
          <w:tab w:val="left" w:pos="8080"/>
        </w:tabs>
        <w:spacing w:after="0" w:line="240" w:lineRule="auto"/>
        <w:jc w:val="both"/>
      </w:pPr>
      <w:r>
        <w:t xml:space="preserve">Frutta e </w:t>
      </w:r>
      <w:r w:rsidR="001A183E">
        <w:t>v</w:t>
      </w:r>
      <w:r>
        <w:t>erdura fresche</w:t>
      </w:r>
      <w:r w:rsidR="006A00F0">
        <w:tab/>
      </w:r>
      <w:r w:rsidR="006A00F0">
        <w:sym w:font="Symbol" w:char="F09C"/>
      </w:r>
      <w:r w:rsidR="006A00F0">
        <w:t xml:space="preserve">   SI    </w:t>
      </w:r>
      <w:r w:rsidR="006A00F0">
        <w:sym w:font="Symbol" w:char="F09C"/>
      </w:r>
      <w:r w:rsidR="006A00F0">
        <w:t xml:space="preserve">  NO</w:t>
      </w:r>
    </w:p>
    <w:p w14:paraId="74487203" w14:textId="77777777" w:rsidR="006A00F0" w:rsidRDefault="001A183E" w:rsidP="006A00F0">
      <w:pPr>
        <w:tabs>
          <w:tab w:val="left" w:pos="8080"/>
        </w:tabs>
        <w:spacing w:after="0" w:line="240" w:lineRule="auto"/>
        <w:jc w:val="both"/>
      </w:pPr>
      <w:r>
        <w:t>Merci esplosive/infiammabili</w:t>
      </w:r>
      <w:r w:rsidR="006A00F0">
        <w:tab/>
      </w:r>
      <w:r w:rsidR="006A00F0">
        <w:sym w:font="Symbol" w:char="F09C"/>
      </w:r>
      <w:r w:rsidR="006A00F0">
        <w:t xml:space="preserve">   SI    </w:t>
      </w:r>
      <w:r w:rsidR="006A00F0">
        <w:sym w:font="Symbol" w:char="F09C"/>
      </w:r>
      <w:r w:rsidR="006A00F0">
        <w:t xml:space="preserve">  NO</w:t>
      </w:r>
    </w:p>
    <w:p w14:paraId="1A4ADE58" w14:textId="77777777" w:rsidR="006A00F0" w:rsidRDefault="001A183E" w:rsidP="006A00F0">
      <w:pPr>
        <w:tabs>
          <w:tab w:val="left" w:pos="8080"/>
        </w:tabs>
        <w:spacing w:after="0" w:line="240" w:lineRule="auto"/>
        <w:jc w:val="both"/>
      </w:pPr>
      <w:r>
        <w:t>Merci alla rinfusa solide e/o liquide</w:t>
      </w:r>
      <w:r w:rsidR="006A00F0">
        <w:tab/>
      </w:r>
      <w:r w:rsidR="006A00F0">
        <w:sym w:font="Symbol" w:char="F09C"/>
      </w:r>
      <w:r w:rsidR="006A00F0">
        <w:t xml:space="preserve">   SI    </w:t>
      </w:r>
      <w:r w:rsidR="006A00F0">
        <w:sym w:font="Symbol" w:char="F09C"/>
      </w:r>
      <w:r w:rsidR="006A00F0">
        <w:t xml:space="preserve">  NO</w:t>
      </w:r>
    </w:p>
    <w:p w14:paraId="4540962F" w14:textId="77777777" w:rsidR="006A00F0" w:rsidRPr="006A00F0" w:rsidRDefault="001A183E" w:rsidP="006A00F0">
      <w:pPr>
        <w:tabs>
          <w:tab w:val="left" w:pos="8080"/>
        </w:tabs>
        <w:spacing w:after="0" w:line="240" w:lineRule="auto"/>
        <w:jc w:val="both"/>
      </w:pPr>
      <w:r>
        <w:t>Animali vivi/piante</w:t>
      </w:r>
      <w:r w:rsidR="006A00F0">
        <w:tab/>
      </w:r>
      <w:r w:rsidR="006A00F0">
        <w:sym w:font="Symbol" w:char="F09C"/>
      </w:r>
      <w:r w:rsidR="006A00F0">
        <w:t xml:space="preserve">   SI    </w:t>
      </w:r>
      <w:r w:rsidR="006A00F0">
        <w:sym w:font="Symbol" w:char="F09C"/>
      </w:r>
      <w:r w:rsidR="006A00F0">
        <w:t xml:space="preserve">  NO</w:t>
      </w:r>
    </w:p>
    <w:p w14:paraId="59CE5619" w14:textId="77777777" w:rsidR="006A00F0" w:rsidRDefault="001A183E" w:rsidP="006A00F0">
      <w:pPr>
        <w:tabs>
          <w:tab w:val="left" w:pos="8080"/>
        </w:tabs>
        <w:spacing w:after="0" w:line="240" w:lineRule="auto"/>
        <w:jc w:val="both"/>
      </w:pPr>
      <w:r>
        <w:t>Documenti</w:t>
      </w:r>
      <w:r w:rsidR="006A00F0">
        <w:tab/>
      </w:r>
      <w:r w:rsidR="006A00F0">
        <w:sym w:font="Symbol" w:char="F09C"/>
      </w:r>
      <w:r w:rsidR="006A00F0">
        <w:t xml:space="preserve">   SI    </w:t>
      </w:r>
      <w:r w:rsidR="006A00F0">
        <w:sym w:font="Symbol" w:char="F09C"/>
      </w:r>
      <w:r w:rsidR="006A00F0">
        <w:t xml:space="preserve">  NO</w:t>
      </w:r>
    </w:p>
    <w:p w14:paraId="5BC9F2CB" w14:textId="77777777" w:rsidR="006A00F0" w:rsidRDefault="006A00F0" w:rsidP="00EE0B16">
      <w:pPr>
        <w:tabs>
          <w:tab w:val="left" w:pos="8080"/>
        </w:tabs>
        <w:spacing w:after="0" w:line="240" w:lineRule="auto"/>
        <w:jc w:val="both"/>
        <w:rPr>
          <w:rFonts w:ascii="Arial" w:hAnsi="Arial" w:cs="Arial"/>
          <w:b/>
          <w:bCs/>
          <w:color w:val="000000"/>
          <w:sz w:val="19"/>
          <w:szCs w:val="19"/>
        </w:rPr>
      </w:pPr>
    </w:p>
    <w:p w14:paraId="6D743D4B" w14:textId="77777777" w:rsidR="00863764" w:rsidRDefault="001A183E" w:rsidP="00EE0B16">
      <w:p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Indicare il numero dei mezzi di trasporto di proprietà:</w:t>
      </w:r>
    </w:p>
    <w:p w14:paraId="1F606780" w14:textId="77777777" w:rsidR="006A00F0" w:rsidRDefault="00863764" w:rsidP="00863764">
      <w:pPr>
        <w:pStyle w:val="Paragrafoelenco"/>
        <w:numPr>
          <w:ilvl w:val="0"/>
          <w:numId w:val="16"/>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Autocarri n.</w:t>
      </w:r>
    </w:p>
    <w:p w14:paraId="506F59B6" w14:textId="77777777" w:rsidR="00863764" w:rsidRDefault="00863764" w:rsidP="00863764">
      <w:pPr>
        <w:pStyle w:val="Paragrafoelenco"/>
        <w:numPr>
          <w:ilvl w:val="0"/>
          <w:numId w:val="16"/>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Autotreni n.</w:t>
      </w:r>
    </w:p>
    <w:p w14:paraId="5AD18E81" w14:textId="77777777" w:rsidR="00863764" w:rsidRDefault="00863764" w:rsidP="00863764">
      <w:pPr>
        <w:pStyle w:val="Paragrafoelenco"/>
        <w:numPr>
          <w:ilvl w:val="0"/>
          <w:numId w:val="16"/>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Trailer n.</w:t>
      </w:r>
    </w:p>
    <w:p w14:paraId="3454E094" w14:textId="77777777" w:rsidR="00863764" w:rsidRDefault="00863764" w:rsidP="00863764">
      <w:pPr>
        <w:pStyle w:val="Paragrafoelenco"/>
        <w:numPr>
          <w:ilvl w:val="0"/>
          <w:numId w:val="16"/>
        </w:numPr>
        <w:tabs>
          <w:tab w:val="left" w:pos="8080"/>
        </w:tabs>
        <w:spacing w:after="0" w:line="240" w:lineRule="auto"/>
        <w:jc w:val="both"/>
        <w:rPr>
          <w:rFonts w:ascii="Arial" w:hAnsi="Arial" w:cs="Arial"/>
          <w:b/>
          <w:bCs/>
          <w:color w:val="000000"/>
          <w:sz w:val="19"/>
          <w:szCs w:val="19"/>
        </w:rPr>
      </w:pPr>
      <w:proofErr w:type="spellStart"/>
      <w:r>
        <w:rPr>
          <w:rFonts w:ascii="Arial" w:hAnsi="Arial" w:cs="Arial"/>
          <w:b/>
          <w:bCs/>
          <w:color w:val="000000"/>
          <w:sz w:val="19"/>
          <w:szCs w:val="19"/>
        </w:rPr>
        <w:t>Forklift</w:t>
      </w:r>
      <w:proofErr w:type="spellEnd"/>
      <w:r>
        <w:rPr>
          <w:rFonts w:ascii="Arial" w:hAnsi="Arial" w:cs="Arial"/>
          <w:b/>
          <w:bCs/>
          <w:color w:val="000000"/>
          <w:sz w:val="19"/>
          <w:szCs w:val="19"/>
        </w:rPr>
        <w:t xml:space="preserve"> </w:t>
      </w:r>
      <w:r w:rsidR="006B25EB">
        <w:rPr>
          <w:rFonts w:ascii="Arial" w:hAnsi="Arial" w:cs="Arial"/>
          <w:b/>
          <w:bCs/>
          <w:color w:val="000000"/>
          <w:sz w:val="19"/>
          <w:szCs w:val="19"/>
        </w:rPr>
        <w:t>n.</w:t>
      </w:r>
    </w:p>
    <w:p w14:paraId="37384EF4" w14:textId="77777777" w:rsidR="00863764" w:rsidRDefault="00863764" w:rsidP="00863764">
      <w:pPr>
        <w:tabs>
          <w:tab w:val="left" w:pos="8080"/>
        </w:tabs>
        <w:spacing w:after="0" w:line="240" w:lineRule="auto"/>
        <w:jc w:val="both"/>
        <w:rPr>
          <w:rFonts w:ascii="Arial" w:hAnsi="Arial" w:cs="Arial"/>
          <w:b/>
          <w:bCs/>
          <w:color w:val="000000"/>
          <w:sz w:val="19"/>
          <w:szCs w:val="19"/>
        </w:rPr>
      </w:pPr>
    </w:p>
    <w:p w14:paraId="0639C188" w14:textId="77777777" w:rsidR="00863764" w:rsidRDefault="00863764" w:rsidP="00863764">
      <w:p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lastRenderedPageBreak/>
        <w:t>Indicare il numero dei magazzini gestiti:</w:t>
      </w:r>
    </w:p>
    <w:p w14:paraId="70C23E8B" w14:textId="77777777" w:rsidR="00863764" w:rsidRDefault="00863764" w:rsidP="00863764">
      <w:pPr>
        <w:pStyle w:val="Paragrafoelenco"/>
        <w:numPr>
          <w:ilvl w:val="0"/>
          <w:numId w:val="17"/>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Ubicazione………………</w:t>
      </w:r>
      <w:proofErr w:type="gramStart"/>
      <w:r>
        <w:rPr>
          <w:rFonts w:ascii="Arial" w:hAnsi="Arial" w:cs="Arial"/>
          <w:b/>
          <w:bCs/>
          <w:color w:val="000000"/>
          <w:sz w:val="19"/>
          <w:szCs w:val="19"/>
        </w:rPr>
        <w:t>…….</w:t>
      </w:r>
      <w:proofErr w:type="gramEnd"/>
      <w:r>
        <w:rPr>
          <w:rFonts w:ascii="Arial" w:hAnsi="Arial" w:cs="Arial"/>
          <w:b/>
          <w:bCs/>
          <w:color w:val="000000"/>
          <w:sz w:val="19"/>
          <w:szCs w:val="19"/>
        </w:rPr>
        <w:t>.</w:t>
      </w:r>
    </w:p>
    <w:p w14:paraId="66E646EA" w14:textId="77777777" w:rsidR="00863764" w:rsidRDefault="00863764" w:rsidP="00863764">
      <w:pPr>
        <w:pStyle w:val="Paragrafoelenco"/>
        <w:numPr>
          <w:ilvl w:val="0"/>
          <w:numId w:val="17"/>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Ubicazione………………</w:t>
      </w:r>
      <w:proofErr w:type="gramStart"/>
      <w:r>
        <w:rPr>
          <w:rFonts w:ascii="Arial" w:hAnsi="Arial" w:cs="Arial"/>
          <w:b/>
          <w:bCs/>
          <w:color w:val="000000"/>
          <w:sz w:val="19"/>
          <w:szCs w:val="19"/>
        </w:rPr>
        <w:t>…….</w:t>
      </w:r>
      <w:proofErr w:type="gramEnd"/>
      <w:r>
        <w:rPr>
          <w:rFonts w:ascii="Arial" w:hAnsi="Arial" w:cs="Arial"/>
          <w:b/>
          <w:bCs/>
          <w:color w:val="000000"/>
          <w:sz w:val="19"/>
          <w:szCs w:val="19"/>
        </w:rPr>
        <w:t>.</w:t>
      </w:r>
    </w:p>
    <w:p w14:paraId="2B3B78EB" w14:textId="77777777" w:rsidR="00863764" w:rsidRDefault="00863764" w:rsidP="00863764">
      <w:pPr>
        <w:pStyle w:val="Paragrafoelenco"/>
        <w:numPr>
          <w:ilvl w:val="0"/>
          <w:numId w:val="17"/>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Ubicazione………………</w:t>
      </w:r>
      <w:r w:rsidR="006B25EB">
        <w:rPr>
          <w:rFonts w:ascii="Arial" w:hAnsi="Arial" w:cs="Arial"/>
          <w:b/>
          <w:bCs/>
          <w:color w:val="000000"/>
          <w:sz w:val="19"/>
          <w:szCs w:val="19"/>
        </w:rPr>
        <w:t>…</w:t>
      </w:r>
      <w:r>
        <w:rPr>
          <w:rFonts w:ascii="Arial" w:hAnsi="Arial" w:cs="Arial"/>
          <w:b/>
          <w:bCs/>
          <w:color w:val="000000"/>
          <w:sz w:val="19"/>
          <w:szCs w:val="19"/>
        </w:rPr>
        <w:t>….</w:t>
      </w:r>
    </w:p>
    <w:p w14:paraId="239A9728" w14:textId="77777777" w:rsidR="00863764" w:rsidRPr="00863764" w:rsidRDefault="00863764" w:rsidP="00863764">
      <w:pPr>
        <w:pStyle w:val="Paragrafoelenco"/>
        <w:tabs>
          <w:tab w:val="left" w:pos="8080"/>
        </w:tabs>
        <w:spacing w:after="0" w:line="240" w:lineRule="auto"/>
        <w:jc w:val="both"/>
        <w:rPr>
          <w:rFonts w:ascii="Arial" w:hAnsi="Arial" w:cs="Arial"/>
          <w:b/>
          <w:bCs/>
          <w:color w:val="000000"/>
          <w:sz w:val="19"/>
          <w:szCs w:val="19"/>
        </w:rPr>
      </w:pPr>
    </w:p>
    <w:p w14:paraId="7CA58D74" w14:textId="77777777" w:rsidR="00863764" w:rsidRDefault="00863764" w:rsidP="00863764">
      <w:p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 xml:space="preserve">Indicare il numero dei terminal gestiti (marittimi, </w:t>
      </w:r>
      <w:proofErr w:type="spellStart"/>
      <w:r>
        <w:rPr>
          <w:rFonts w:ascii="Arial" w:hAnsi="Arial" w:cs="Arial"/>
          <w:b/>
          <w:bCs/>
          <w:color w:val="000000"/>
          <w:sz w:val="19"/>
          <w:szCs w:val="19"/>
        </w:rPr>
        <w:t>inland</w:t>
      </w:r>
      <w:proofErr w:type="spellEnd"/>
      <w:r>
        <w:rPr>
          <w:rFonts w:ascii="Arial" w:hAnsi="Arial" w:cs="Arial"/>
          <w:b/>
          <w:bCs/>
          <w:color w:val="000000"/>
          <w:sz w:val="19"/>
          <w:szCs w:val="19"/>
        </w:rPr>
        <w:t>):</w:t>
      </w:r>
    </w:p>
    <w:p w14:paraId="7630969F" w14:textId="77777777" w:rsidR="00863764" w:rsidRDefault="00863764" w:rsidP="00863764">
      <w:pPr>
        <w:pStyle w:val="Paragrafoelenco"/>
        <w:numPr>
          <w:ilvl w:val="0"/>
          <w:numId w:val="19"/>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Ubicazione………………</w:t>
      </w:r>
      <w:proofErr w:type="gramStart"/>
      <w:r>
        <w:rPr>
          <w:rFonts w:ascii="Arial" w:hAnsi="Arial" w:cs="Arial"/>
          <w:b/>
          <w:bCs/>
          <w:color w:val="000000"/>
          <w:sz w:val="19"/>
          <w:szCs w:val="19"/>
        </w:rPr>
        <w:t>…….</w:t>
      </w:r>
      <w:proofErr w:type="gramEnd"/>
      <w:r>
        <w:rPr>
          <w:rFonts w:ascii="Arial" w:hAnsi="Arial" w:cs="Arial"/>
          <w:b/>
          <w:bCs/>
          <w:color w:val="000000"/>
          <w:sz w:val="19"/>
          <w:szCs w:val="19"/>
        </w:rPr>
        <w:t>.</w:t>
      </w:r>
    </w:p>
    <w:p w14:paraId="410F38CA" w14:textId="77777777" w:rsidR="00863764" w:rsidRDefault="00863764" w:rsidP="00863764">
      <w:pPr>
        <w:pStyle w:val="Paragrafoelenco"/>
        <w:numPr>
          <w:ilvl w:val="0"/>
          <w:numId w:val="19"/>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Ubicazione………………</w:t>
      </w:r>
      <w:proofErr w:type="gramStart"/>
      <w:r>
        <w:rPr>
          <w:rFonts w:ascii="Arial" w:hAnsi="Arial" w:cs="Arial"/>
          <w:b/>
          <w:bCs/>
          <w:color w:val="000000"/>
          <w:sz w:val="19"/>
          <w:szCs w:val="19"/>
        </w:rPr>
        <w:t>…….</w:t>
      </w:r>
      <w:proofErr w:type="gramEnd"/>
      <w:r>
        <w:rPr>
          <w:rFonts w:ascii="Arial" w:hAnsi="Arial" w:cs="Arial"/>
          <w:b/>
          <w:bCs/>
          <w:color w:val="000000"/>
          <w:sz w:val="19"/>
          <w:szCs w:val="19"/>
        </w:rPr>
        <w:t>.</w:t>
      </w:r>
    </w:p>
    <w:p w14:paraId="00026DEF" w14:textId="77777777" w:rsidR="00863764" w:rsidRDefault="00863764" w:rsidP="00863764">
      <w:pPr>
        <w:pStyle w:val="Paragrafoelenco"/>
        <w:numPr>
          <w:ilvl w:val="0"/>
          <w:numId w:val="19"/>
        </w:num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Ubicazione……………</w:t>
      </w:r>
      <w:r w:rsidR="006B25EB">
        <w:rPr>
          <w:rFonts w:ascii="Arial" w:hAnsi="Arial" w:cs="Arial"/>
          <w:b/>
          <w:bCs/>
          <w:color w:val="000000"/>
          <w:sz w:val="19"/>
          <w:szCs w:val="19"/>
        </w:rPr>
        <w:t>…</w:t>
      </w:r>
      <w:r>
        <w:rPr>
          <w:rFonts w:ascii="Arial" w:hAnsi="Arial" w:cs="Arial"/>
          <w:b/>
          <w:bCs/>
          <w:color w:val="000000"/>
          <w:sz w:val="19"/>
          <w:szCs w:val="19"/>
        </w:rPr>
        <w:t>…….</w:t>
      </w:r>
    </w:p>
    <w:p w14:paraId="7840276A" w14:textId="77777777" w:rsidR="001A183E" w:rsidRDefault="001A183E" w:rsidP="00EE0B16">
      <w:pPr>
        <w:tabs>
          <w:tab w:val="left" w:pos="8080"/>
        </w:tabs>
        <w:spacing w:after="0" w:line="240" w:lineRule="auto"/>
        <w:jc w:val="both"/>
        <w:rPr>
          <w:rFonts w:ascii="Arial" w:hAnsi="Arial" w:cs="Arial"/>
          <w:b/>
          <w:bCs/>
          <w:color w:val="000000"/>
          <w:sz w:val="19"/>
          <w:szCs w:val="19"/>
        </w:rPr>
      </w:pPr>
    </w:p>
    <w:p w14:paraId="5034F330" w14:textId="77777777" w:rsidR="001A183E" w:rsidRDefault="001A183E" w:rsidP="00EE0B16">
      <w:p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Indicare la percentuale di fatturato affidata a terzi sub-vettori ……………</w:t>
      </w:r>
      <w:proofErr w:type="gramStart"/>
      <w:r>
        <w:rPr>
          <w:rFonts w:ascii="Arial" w:hAnsi="Arial" w:cs="Arial"/>
          <w:b/>
          <w:bCs/>
          <w:color w:val="000000"/>
          <w:sz w:val="19"/>
          <w:szCs w:val="19"/>
        </w:rPr>
        <w:t>…….</w:t>
      </w:r>
      <w:proofErr w:type="gramEnd"/>
      <w:r>
        <w:rPr>
          <w:rFonts w:ascii="Arial" w:hAnsi="Arial" w:cs="Arial"/>
          <w:b/>
          <w:bCs/>
          <w:color w:val="000000"/>
          <w:sz w:val="19"/>
          <w:szCs w:val="19"/>
        </w:rPr>
        <w:t>.</w:t>
      </w:r>
    </w:p>
    <w:p w14:paraId="1A624C6F" w14:textId="77777777" w:rsidR="001A183E" w:rsidRDefault="001A183E" w:rsidP="00EE0B16">
      <w:pPr>
        <w:tabs>
          <w:tab w:val="left" w:pos="8080"/>
        </w:tabs>
        <w:spacing w:after="0" w:line="240" w:lineRule="auto"/>
        <w:jc w:val="both"/>
        <w:rPr>
          <w:rFonts w:ascii="Arial" w:hAnsi="Arial" w:cs="Arial"/>
          <w:b/>
          <w:bCs/>
          <w:color w:val="000000"/>
          <w:sz w:val="19"/>
          <w:szCs w:val="19"/>
        </w:rPr>
      </w:pPr>
    </w:p>
    <w:p w14:paraId="481B098D" w14:textId="77777777" w:rsidR="001A183E" w:rsidRDefault="001A183E" w:rsidP="00EE0B16">
      <w:p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 xml:space="preserve">Indicare </w:t>
      </w:r>
      <w:r w:rsidR="00F96156">
        <w:rPr>
          <w:rFonts w:ascii="Arial" w:hAnsi="Arial" w:cs="Arial"/>
          <w:b/>
          <w:bCs/>
          <w:color w:val="000000"/>
          <w:sz w:val="19"/>
          <w:szCs w:val="19"/>
        </w:rPr>
        <w:t xml:space="preserve">e allegare </w:t>
      </w:r>
      <w:r>
        <w:rPr>
          <w:rFonts w:ascii="Arial" w:hAnsi="Arial" w:cs="Arial"/>
          <w:b/>
          <w:bCs/>
          <w:color w:val="000000"/>
          <w:sz w:val="19"/>
          <w:szCs w:val="19"/>
        </w:rPr>
        <w:t>quali documenti di trasporto vengono emessi</w:t>
      </w:r>
      <w:r w:rsidR="00863764">
        <w:rPr>
          <w:rFonts w:ascii="Arial" w:hAnsi="Arial" w:cs="Arial"/>
          <w:b/>
          <w:bCs/>
          <w:color w:val="000000"/>
          <w:sz w:val="19"/>
          <w:szCs w:val="19"/>
        </w:rPr>
        <w:t xml:space="preserve"> a proprio nome</w:t>
      </w:r>
      <w:r>
        <w:rPr>
          <w:rFonts w:ascii="Arial" w:hAnsi="Arial" w:cs="Arial"/>
          <w:b/>
          <w:bCs/>
          <w:color w:val="000000"/>
          <w:sz w:val="19"/>
          <w:szCs w:val="19"/>
        </w:rPr>
        <w:t xml:space="preserve"> (FIATA, AWB, B/L)</w:t>
      </w:r>
      <w:r w:rsidR="00863764">
        <w:rPr>
          <w:rFonts w:ascii="Arial" w:hAnsi="Arial" w:cs="Arial"/>
          <w:b/>
          <w:bCs/>
          <w:color w:val="000000"/>
          <w:sz w:val="19"/>
          <w:szCs w:val="19"/>
        </w:rPr>
        <w:t xml:space="preserve"> </w:t>
      </w:r>
    </w:p>
    <w:p w14:paraId="504A4E26" w14:textId="77777777" w:rsidR="001A183E" w:rsidRDefault="001A183E" w:rsidP="00EE0B16">
      <w:pPr>
        <w:tabs>
          <w:tab w:val="left" w:pos="8080"/>
        </w:tabs>
        <w:spacing w:after="0" w:line="240" w:lineRule="auto"/>
        <w:jc w:val="both"/>
        <w:rPr>
          <w:rFonts w:ascii="Arial" w:hAnsi="Arial" w:cs="Arial"/>
          <w:b/>
          <w:bCs/>
          <w:color w:val="000000"/>
          <w:sz w:val="19"/>
          <w:szCs w:val="19"/>
        </w:rPr>
      </w:pPr>
    </w:p>
    <w:p w14:paraId="4DA4DF2C" w14:textId="77777777" w:rsidR="001A183E" w:rsidRDefault="001A183E" w:rsidP="00EE0B16">
      <w:p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w:t>
      </w:r>
    </w:p>
    <w:p w14:paraId="49126CE1" w14:textId="77777777" w:rsidR="001A183E" w:rsidRDefault="001A183E" w:rsidP="00EE0B16">
      <w:pPr>
        <w:tabs>
          <w:tab w:val="left" w:pos="8080"/>
        </w:tabs>
        <w:spacing w:after="0" w:line="240" w:lineRule="auto"/>
        <w:jc w:val="both"/>
        <w:rPr>
          <w:rFonts w:ascii="Arial" w:hAnsi="Arial" w:cs="Arial"/>
          <w:b/>
          <w:bCs/>
          <w:color w:val="000000"/>
          <w:sz w:val="19"/>
          <w:szCs w:val="19"/>
        </w:rPr>
      </w:pPr>
    </w:p>
    <w:p w14:paraId="62E7E208" w14:textId="77777777" w:rsidR="001A183E" w:rsidRDefault="001A183E" w:rsidP="00EE0B16">
      <w:pPr>
        <w:tabs>
          <w:tab w:val="left" w:pos="8080"/>
        </w:tabs>
        <w:spacing w:after="0" w:line="240" w:lineRule="auto"/>
        <w:jc w:val="both"/>
        <w:rPr>
          <w:rFonts w:ascii="Arial" w:hAnsi="Arial" w:cs="Arial"/>
          <w:b/>
          <w:bCs/>
          <w:color w:val="000000"/>
          <w:sz w:val="19"/>
          <w:szCs w:val="19"/>
        </w:rPr>
      </w:pPr>
      <w:r>
        <w:rPr>
          <w:rFonts w:ascii="Arial" w:hAnsi="Arial" w:cs="Arial"/>
          <w:b/>
          <w:bCs/>
          <w:color w:val="000000"/>
          <w:sz w:val="19"/>
          <w:szCs w:val="19"/>
        </w:rPr>
        <w:t>…………………………………………………………………………………………………</w:t>
      </w:r>
    </w:p>
    <w:p w14:paraId="74D73521" w14:textId="77777777" w:rsidR="001A183E" w:rsidRDefault="001A183E" w:rsidP="00EE0B16">
      <w:pPr>
        <w:tabs>
          <w:tab w:val="left" w:pos="8080"/>
        </w:tabs>
        <w:spacing w:after="0" w:line="240" w:lineRule="auto"/>
        <w:jc w:val="both"/>
        <w:rPr>
          <w:b/>
          <w:color w:val="FF0000"/>
        </w:rPr>
      </w:pPr>
    </w:p>
    <w:p w14:paraId="7F1E2639" w14:textId="77777777" w:rsidR="001A183E" w:rsidRDefault="001A183E" w:rsidP="00EE0B16">
      <w:pPr>
        <w:tabs>
          <w:tab w:val="left" w:pos="8080"/>
        </w:tabs>
        <w:spacing w:after="0" w:line="240" w:lineRule="auto"/>
        <w:jc w:val="both"/>
        <w:rPr>
          <w:b/>
          <w:color w:val="FF0000"/>
        </w:rPr>
      </w:pPr>
    </w:p>
    <w:p w14:paraId="42AD66FF" w14:textId="77777777" w:rsidR="00767ED4" w:rsidRPr="001A183E" w:rsidRDefault="001A183E" w:rsidP="00EE0B16">
      <w:pPr>
        <w:tabs>
          <w:tab w:val="left" w:pos="8080"/>
        </w:tabs>
        <w:spacing w:after="0" w:line="240" w:lineRule="auto"/>
        <w:jc w:val="both"/>
        <w:rPr>
          <w:b/>
          <w:color w:val="FF0000"/>
        </w:rPr>
      </w:pPr>
      <w:r w:rsidRPr="001A183E">
        <w:rPr>
          <w:b/>
          <w:color w:val="FF0000"/>
        </w:rPr>
        <w:t>SINISTRI</w:t>
      </w:r>
    </w:p>
    <w:p w14:paraId="11551C15" w14:textId="77777777" w:rsidR="001A183E" w:rsidRPr="001A183E" w:rsidRDefault="001A183E" w:rsidP="00EE0B16">
      <w:pPr>
        <w:tabs>
          <w:tab w:val="left" w:pos="8080"/>
        </w:tabs>
        <w:spacing w:after="0" w:line="240" w:lineRule="auto"/>
        <w:jc w:val="both"/>
        <w:rPr>
          <w:color w:val="FF0000"/>
        </w:rPr>
      </w:pPr>
    </w:p>
    <w:p w14:paraId="09230422" w14:textId="77777777" w:rsidR="00EE0B16" w:rsidRDefault="00EE0B16" w:rsidP="00EE0B16">
      <w:pPr>
        <w:tabs>
          <w:tab w:val="left" w:pos="8080"/>
        </w:tabs>
        <w:spacing w:after="0" w:line="240" w:lineRule="auto"/>
        <w:jc w:val="both"/>
        <w:rPr>
          <w:b/>
          <w:color w:val="FF0000"/>
        </w:rPr>
      </w:pPr>
    </w:p>
    <w:p w14:paraId="1F62502A" w14:textId="77777777" w:rsidR="001A183E" w:rsidRDefault="001A183E" w:rsidP="00EE0B16">
      <w:pPr>
        <w:tabs>
          <w:tab w:val="left" w:pos="8080"/>
        </w:tabs>
        <w:spacing w:after="0" w:line="240" w:lineRule="auto"/>
        <w:jc w:val="both"/>
      </w:pPr>
      <w:r>
        <w:t>Fornire la lista completa dei sinistri relativamente alle ultime tre annualità, con indicazione di:</w:t>
      </w:r>
    </w:p>
    <w:p w14:paraId="19AA1D7F" w14:textId="77777777" w:rsidR="001A183E" w:rsidRDefault="001A183E" w:rsidP="00EE0B16">
      <w:pPr>
        <w:tabs>
          <w:tab w:val="left" w:pos="8080"/>
        </w:tabs>
        <w:spacing w:after="0" w:line="240" w:lineRule="auto"/>
        <w:jc w:val="both"/>
      </w:pPr>
    </w:p>
    <w:p w14:paraId="2E3A5A7E" w14:textId="77777777" w:rsidR="001A183E" w:rsidRDefault="001A183E" w:rsidP="001A183E">
      <w:pPr>
        <w:pStyle w:val="Paragrafoelenco"/>
        <w:numPr>
          <w:ilvl w:val="0"/>
          <w:numId w:val="15"/>
        </w:numPr>
        <w:tabs>
          <w:tab w:val="left" w:pos="8080"/>
        </w:tabs>
        <w:spacing w:after="0" w:line="240" w:lineRule="auto"/>
        <w:jc w:val="both"/>
      </w:pPr>
      <w:r>
        <w:t>tipologia</w:t>
      </w:r>
    </w:p>
    <w:p w14:paraId="0FAE66F2" w14:textId="77777777" w:rsidR="001A183E" w:rsidRDefault="001A183E" w:rsidP="001A183E">
      <w:pPr>
        <w:pStyle w:val="Paragrafoelenco"/>
        <w:numPr>
          <w:ilvl w:val="0"/>
          <w:numId w:val="15"/>
        </w:numPr>
        <w:tabs>
          <w:tab w:val="left" w:pos="8080"/>
        </w:tabs>
        <w:spacing w:after="0" w:line="240" w:lineRule="auto"/>
        <w:jc w:val="both"/>
      </w:pPr>
      <w:r>
        <w:t>se aperti con importo riservato</w:t>
      </w:r>
    </w:p>
    <w:p w14:paraId="30B01D38" w14:textId="77777777" w:rsidR="001A183E" w:rsidRDefault="001A183E" w:rsidP="001A183E">
      <w:pPr>
        <w:pStyle w:val="Paragrafoelenco"/>
        <w:numPr>
          <w:ilvl w:val="0"/>
          <w:numId w:val="15"/>
        </w:numPr>
        <w:tabs>
          <w:tab w:val="left" w:pos="8080"/>
        </w:tabs>
        <w:spacing w:after="0" w:line="240" w:lineRule="auto"/>
        <w:jc w:val="both"/>
      </w:pPr>
      <w:r>
        <w:t>se aperti cautelativamente senza importo riservato</w:t>
      </w:r>
    </w:p>
    <w:p w14:paraId="6F5DB5DF" w14:textId="77777777" w:rsidR="001A183E" w:rsidRDefault="001A183E" w:rsidP="001A183E">
      <w:pPr>
        <w:pStyle w:val="Paragrafoelenco"/>
        <w:numPr>
          <w:ilvl w:val="0"/>
          <w:numId w:val="15"/>
        </w:numPr>
        <w:tabs>
          <w:tab w:val="left" w:pos="8080"/>
        </w:tabs>
        <w:spacing w:after="0" w:line="240" w:lineRule="auto"/>
        <w:jc w:val="both"/>
      </w:pPr>
      <w:r>
        <w:t>se chiusi con importo pagato</w:t>
      </w:r>
    </w:p>
    <w:p w14:paraId="7917259E" w14:textId="77777777" w:rsidR="00AB7603" w:rsidRDefault="001A183E" w:rsidP="001A183E">
      <w:pPr>
        <w:pStyle w:val="Paragrafoelenco"/>
        <w:numPr>
          <w:ilvl w:val="0"/>
          <w:numId w:val="15"/>
        </w:numPr>
        <w:tabs>
          <w:tab w:val="left" w:pos="8080"/>
        </w:tabs>
        <w:spacing w:after="0" w:line="240" w:lineRule="auto"/>
        <w:jc w:val="both"/>
      </w:pPr>
      <w:r>
        <w:t>se chiusi “senza seguito”</w:t>
      </w:r>
    </w:p>
    <w:p w14:paraId="080B171D" w14:textId="77777777" w:rsidR="00AB7603" w:rsidRDefault="00AB7603" w:rsidP="00EE0B16">
      <w:pPr>
        <w:tabs>
          <w:tab w:val="left" w:pos="8080"/>
        </w:tabs>
        <w:spacing w:after="0" w:line="240" w:lineRule="auto"/>
        <w:jc w:val="both"/>
      </w:pPr>
    </w:p>
    <w:p w14:paraId="2C8258A0" w14:textId="77777777" w:rsidR="00854596" w:rsidRDefault="001A183E">
      <w:r>
        <w:t>utilizzare l</w:t>
      </w:r>
      <w:r w:rsidR="006B25EB">
        <w:t>e</w:t>
      </w:r>
      <w:r>
        <w:t xml:space="preserve"> tabell</w:t>
      </w:r>
      <w:r w:rsidR="006B25EB">
        <w:t>e</w:t>
      </w:r>
      <w:r>
        <w:t xml:space="preserve"> sottostant</w:t>
      </w:r>
      <w:r w:rsidR="006B25EB">
        <w:t>i</w:t>
      </w:r>
      <w:r>
        <w:t xml:space="preserve"> o, in alternativa, allegare elenco completo</w:t>
      </w:r>
    </w:p>
    <w:p w14:paraId="1F8EC898" w14:textId="77777777" w:rsidR="00F96156" w:rsidRPr="006B25EB" w:rsidRDefault="00F96156">
      <w:pPr>
        <w:rPr>
          <w:b/>
        </w:rPr>
      </w:pPr>
      <w:r w:rsidRPr="006B25EB">
        <w:rPr>
          <w:b/>
        </w:rPr>
        <w:t>SINISTRI CARGO</w:t>
      </w:r>
    </w:p>
    <w:tbl>
      <w:tblPr>
        <w:tblStyle w:val="Grigliatabella"/>
        <w:tblW w:w="0" w:type="auto"/>
        <w:tblLook w:val="04A0" w:firstRow="1" w:lastRow="0" w:firstColumn="1" w:lastColumn="0" w:noHBand="0" w:noVBand="1"/>
      </w:tblPr>
      <w:tblGrid>
        <w:gridCol w:w="2468"/>
        <w:gridCol w:w="2523"/>
        <w:gridCol w:w="2424"/>
        <w:gridCol w:w="2213"/>
      </w:tblGrid>
      <w:tr w:rsidR="00504CED" w14:paraId="114069E3" w14:textId="77777777" w:rsidTr="00504CED">
        <w:tc>
          <w:tcPr>
            <w:tcW w:w="2532" w:type="dxa"/>
          </w:tcPr>
          <w:p w14:paraId="43B23A39" w14:textId="77777777" w:rsidR="00504CED" w:rsidRDefault="00504CED">
            <w:r>
              <w:t>DATA SINISTRO</w:t>
            </w:r>
          </w:p>
        </w:tc>
        <w:tc>
          <w:tcPr>
            <w:tcW w:w="2583" w:type="dxa"/>
          </w:tcPr>
          <w:p w14:paraId="27706FBB" w14:textId="77777777" w:rsidR="00504CED" w:rsidRDefault="00504CED">
            <w:r>
              <w:t>TIPOLOGIA</w:t>
            </w:r>
          </w:p>
        </w:tc>
        <w:tc>
          <w:tcPr>
            <w:tcW w:w="2476" w:type="dxa"/>
          </w:tcPr>
          <w:p w14:paraId="1F7B164D" w14:textId="77777777" w:rsidR="00504CED" w:rsidRDefault="00504CED" w:rsidP="00504CED">
            <w:r>
              <w:t>STATO (aperto riservato, aperto cautelativo, chiuso pagato, chiuso senza seguito)</w:t>
            </w:r>
          </w:p>
        </w:tc>
        <w:tc>
          <w:tcPr>
            <w:tcW w:w="2263" w:type="dxa"/>
          </w:tcPr>
          <w:p w14:paraId="501358BF" w14:textId="77777777" w:rsidR="00504CED" w:rsidRDefault="00504CED">
            <w:r>
              <w:t>IMPORTO (pagato o riservato)</w:t>
            </w:r>
          </w:p>
        </w:tc>
      </w:tr>
      <w:tr w:rsidR="00504CED" w14:paraId="0FB82CC3" w14:textId="77777777" w:rsidTr="00504CED">
        <w:tc>
          <w:tcPr>
            <w:tcW w:w="2532" w:type="dxa"/>
          </w:tcPr>
          <w:p w14:paraId="6F2ADC6A" w14:textId="77777777" w:rsidR="00504CED" w:rsidRDefault="00504CED"/>
        </w:tc>
        <w:tc>
          <w:tcPr>
            <w:tcW w:w="2583" w:type="dxa"/>
          </w:tcPr>
          <w:p w14:paraId="5A56BC20" w14:textId="77777777" w:rsidR="00504CED" w:rsidRDefault="00504CED"/>
        </w:tc>
        <w:tc>
          <w:tcPr>
            <w:tcW w:w="2476" w:type="dxa"/>
          </w:tcPr>
          <w:p w14:paraId="4C7C0DF0" w14:textId="77777777" w:rsidR="00504CED" w:rsidRDefault="00504CED"/>
        </w:tc>
        <w:tc>
          <w:tcPr>
            <w:tcW w:w="2263" w:type="dxa"/>
          </w:tcPr>
          <w:p w14:paraId="4E2F82C2" w14:textId="77777777" w:rsidR="00504CED" w:rsidRDefault="00504CED"/>
        </w:tc>
      </w:tr>
      <w:tr w:rsidR="00504CED" w14:paraId="15636406" w14:textId="77777777" w:rsidTr="00504CED">
        <w:tc>
          <w:tcPr>
            <w:tcW w:w="2532" w:type="dxa"/>
          </w:tcPr>
          <w:p w14:paraId="2799F7FA" w14:textId="77777777" w:rsidR="00504CED" w:rsidRDefault="00504CED"/>
        </w:tc>
        <w:tc>
          <w:tcPr>
            <w:tcW w:w="2583" w:type="dxa"/>
          </w:tcPr>
          <w:p w14:paraId="58CB0211" w14:textId="77777777" w:rsidR="00504CED" w:rsidRDefault="00504CED"/>
        </w:tc>
        <w:tc>
          <w:tcPr>
            <w:tcW w:w="2476" w:type="dxa"/>
          </w:tcPr>
          <w:p w14:paraId="7F1B349E" w14:textId="77777777" w:rsidR="00504CED" w:rsidRDefault="00504CED"/>
        </w:tc>
        <w:tc>
          <w:tcPr>
            <w:tcW w:w="2263" w:type="dxa"/>
          </w:tcPr>
          <w:p w14:paraId="51BE878F" w14:textId="77777777" w:rsidR="00504CED" w:rsidRDefault="00504CED"/>
        </w:tc>
      </w:tr>
      <w:tr w:rsidR="00504CED" w14:paraId="36480E7F" w14:textId="77777777" w:rsidTr="00504CED">
        <w:tc>
          <w:tcPr>
            <w:tcW w:w="2532" w:type="dxa"/>
          </w:tcPr>
          <w:p w14:paraId="21010350" w14:textId="77777777" w:rsidR="00504CED" w:rsidRDefault="00504CED"/>
        </w:tc>
        <w:tc>
          <w:tcPr>
            <w:tcW w:w="2583" w:type="dxa"/>
          </w:tcPr>
          <w:p w14:paraId="3EE8D254" w14:textId="77777777" w:rsidR="00504CED" w:rsidRDefault="00504CED"/>
        </w:tc>
        <w:tc>
          <w:tcPr>
            <w:tcW w:w="2476" w:type="dxa"/>
          </w:tcPr>
          <w:p w14:paraId="04D9B830" w14:textId="77777777" w:rsidR="00504CED" w:rsidRDefault="00504CED"/>
        </w:tc>
        <w:tc>
          <w:tcPr>
            <w:tcW w:w="2263" w:type="dxa"/>
          </w:tcPr>
          <w:p w14:paraId="2F7BAA7B" w14:textId="77777777" w:rsidR="00504CED" w:rsidRDefault="00504CED"/>
        </w:tc>
      </w:tr>
      <w:tr w:rsidR="00504CED" w14:paraId="300AD4F9" w14:textId="77777777" w:rsidTr="00504CED">
        <w:tc>
          <w:tcPr>
            <w:tcW w:w="2532" w:type="dxa"/>
          </w:tcPr>
          <w:p w14:paraId="0560E180" w14:textId="77777777" w:rsidR="00504CED" w:rsidRDefault="00504CED"/>
        </w:tc>
        <w:tc>
          <w:tcPr>
            <w:tcW w:w="2583" w:type="dxa"/>
          </w:tcPr>
          <w:p w14:paraId="70B7AA4A" w14:textId="77777777" w:rsidR="00504CED" w:rsidRDefault="00504CED"/>
        </w:tc>
        <w:tc>
          <w:tcPr>
            <w:tcW w:w="2476" w:type="dxa"/>
          </w:tcPr>
          <w:p w14:paraId="510CBAF7" w14:textId="77777777" w:rsidR="00504CED" w:rsidRDefault="00504CED"/>
        </w:tc>
        <w:tc>
          <w:tcPr>
            <w:tcW w:w="2263" w:type="dxa"/>
          </w:tcPr>
          <w:p w14:paraId="706D66BA" w14:textId="77777777" w:rsidR="00504CED" w:rsidRDefault="00504CED"/>
        </w:tc>
      </w:tr>
      <w:tr w:rsidR="00504CED" w14:paraId="2472FB48" w14:textId="77777777" w:rsidTr="00504CED">
        <w:tc>
          <w:tcPr>
            <w:tcW w:w="2532" w:type="dxa"/>
          </w:tcPr>
          <w:p w14:paraId="2A992169" w14:textId="77777777" w:rsidR="00504CED" w:rsidRDefault="00504CED"/>
        </w:tc>
        <w:tc>
          <w:tcPr>
            <w:tcW w:w="2583" w:type="dxa"/>
          </w:tcPr>
          <w:p w14:paraId="4FA38186" w14:textId="77777777" w:rsidR="00504CED" w:rsidRDefault="00504CED"/>
        </w:tc>
        <w:tc>
          <w:tcPr>
            <w:tcW w:w="2476" w:type="dxa"/>
          </w:tcPr>
          <w:p w14:paraId="4EACDD5A" w14:textId="77777777" w:rsidR="00504CED" w:rsidRDefault="00504CED"/>
        </w:tc>
        <w:tc>
          <w:tcPr>
            <w:tcW w:w="2263" w:type="dxa"/>
          </w:tcPr>
          <w:p w14:paraId="58B4A035" w14:textId="77777777" w:rsidR="00504CED" w:rsidRDefault="00504CED"/>
        </w:tc>
      </w:tr>
    </w:tbl>
    <w:p w14:paraId="6A1EAD74" w14:textId="77777777" w:rsidR="006B25EB" w:rsidRDefault="006B25EB" w:rsidP="00F96156">
      <w:pPr>
        <w:rPr>
          <w:b/>
        </w:rPr>
      </w:pPr>
    </w:p>
    <w:p w14:paraId="35F1331A" w14:textId="77777777" w:rsidR="006B25EB" w:rsidRDefault="006B25EB" w:rsidP="00F96156">
      <w:pPr>
        <w:rPr>
          <w:b/>
        </w:rPr>
      </w:pPr>
    </w:p>
    <w:p w14:paraId="01423EDF" w14:textId="77777777" w:rsidR="006B25EB" w:rsidRDefault="006B25EB" w:rsidP="00F96156">
      <w:pPr>
        <w:rPr>
          <w:b/>
        </w:rPr>
      </w:pPr>
    </w:p>
    <w:p w14:paraId="65729CFE" w14:textId="77777777" w:rsidR="006B25EB" w:rsidRDefault="006B25EB" w:rsidP="00F96156">
      <w:pPr>
        <w:rPr>
          <w:b/>
        </w:rPr>
      </w:pPr>
    </w:p>
    <w:p w14:paraId="78FDAE03" w14:textId="77777777" w:rsidR="00F96156" w:rsidRPr="006B25EB" w:rsidRDefault="00F96156" w:rsidP="00F96156">
      <w:pPr>
        <w:rPr>
          <w:b/>
        </w:rPr>
      </w:pPr>
      <w:r w:rsidRPr="006B25EB">
        <w:rPr>
          <w:b/>
        </w:rPr>
        <w:lastRenderedPageBreak/>
        <w:t>SINISTRI DI RESPONSABILITA’</w:t>
      </w:r>
    </w:p>
    <w:tbl>
      <w:tblPr>
        <w:tblStyle w:val="Grigliatabella"/>
        <w:tblW w:w="0" w:type="auto"/>
        <w:tblLook w:val="04A0" w:firstRow="1" w:lastRow="0" w:firstColumn="1" w:lastColumn="0" w:noHBand="0" w:noVBand="1"/>
      </w:tblPr>
      <w:tblGrid>
        <w:gridCol w:w="2468"/>
        <w:gridCol w:w="2523"/>
        <w:gridCol w:w="2424"/>
        <w:gridCol w:w="2213"/>
      </w:tblGrid>
      <w:tr w:rsidR="00F96156" w14:paraId="3339F0DF" w14:textId="77777777" w:rsidTr="00C53DF0">
        <w:tc>
          <w:tcPr>
            <w:tcW w:w="2532" w:type="dxa"/>
          </w:tcPr>
          <w:p w14:paraId="3709AA6B" w14:textId="77777777" w:rsidR="00F96156" w:rsidRDefault="00F96156" w:rsidP="00C53DF0">
            <w:r>
              <w:t>DATA SINISTRO</w:t>
            </w:r>
          </w:p>
        </w:tc>
        <w:tc>
          <w:tcPr>
            <w:tcW w:w="2583" w:type="dxa"/>
          </w:tcPr>
          <w:p w14:paraId="08DB9222" w14:textId="77777777" w:rsidR="00F96156" w:rsidRDefault="00F96156" w:rsidP="00C53DF0">
            <w:r>
              <w:t>TIPOLOGIA</w:t>
            </w:r>
          </w:p>
        </w:tc>
        <w:tc>
          <w:tcPr>
            <w:tcW w:w="2476" w:type="dxa"/>
          </w:tcPr>
          <w:p w14:paraId="6A81CBDC" w14:textId="77777777" w:rsidR="00F96156" w:rsidRDefault="00F96156" w:rsidP="00C53DF0">
            <w:r>
              <w:t>STATO (aperto riservato, aperto cautelativo, chiuso pagato, chiuso senza seguito)</w:t>
            </w:r>
          </w:p>
        </w:tc>
        <w:tc>
          <w:tcPr>
            <w:tcW w:w="2263" w:type="dxa"/>
          </w:tcPr>
          <w:p w14:paraId="1076A8E4" w14:textId="77777777" w:rsidR="00F96156" w:rsidRDefault="00F96156" w:rsidP="00C53DF0">
            <w:r>
              <w:t>IMPORTO (pagato o riservato)</w:t>
            </w:r>
          </w:p>
        </w:tc>
      </w:tr>
      <w:tr w:rsidR="00F96156" w14:paraId="066E4D07" w14:textId="77777777" w:rsidTr="00C53DF0">
        <w:tc>
          <w:tcPr>
            <w:tcW w:w="2532" w:type="dxa"/>
          </w:tcPr>
          <w:p w14:paraId="50DA5DC6" w14:textId="77777777" w:rsidR="00F96156" w:rsidRDefault="00F96156" w:rsidP="00C53DF0"/>
        </w:tc>
        <w:tc>
          <w:tcPr>
            <w:tcW w:w="2583" w:type="dxa"/>
          </w:tcPr>
          <w:p w14:paraId="644C48B3" w14:textId="77777777" w:rsidR="00F96156" w:rsidRDefault="00F96156" w:rsidP="00C53DF0"/>
        </w:tc>
        <w:tc>
          <w:tcPr>
            <w:tcW w:w="2476" w:type="dxa"/>
          </w:tcPr>
          <w:p w14:paraId="5D8DD7B6" w14:textId="77777777" w:rsidR="00F96156" w:rsidRDefault="00F96156" w:rsidP="00C53DF0"/>
        </w:tc>
        <w:tc>
          <w:tcPr>
            <w:tcW w:w="2263" w:type="dxa"/>
          </w:tcPr>
          <w:p w14:paraId="25995568" w14:textId="77777777" w:rsidR="00F96156" w:rsidRDefault="00F96156" w:rsidP="00C53DF0"/>
        </w:tc>
      </w:tr>
      <w:tr w:rsidR="00F96156" w14:paraId="6C96D0C4" w14:textId="77777777" w:rsidTr="00C53DF0">
        <w:tc>
          <w:tcPr>
            <w:tcW w:w="2532" w:type="dxa"/>
          </w:tcPr>
          <w:p w14:paraId="508DBBA4" w14:textId="77777777" w:rsidR="00F96156" w:rsidRDefault="00F96156" w:rsidP="00C53DF0"/>
        </w:tc>
        <w:tc>
          <w:tcPr>
            <w:tcW w:w="2583" w:type="dxa"/>
          </w:tcPr>
          <w:p w14:paraId="686461F6" w14:textId="77777777" w:rsidR="00F96156" w:rsidRDefault="00F96156" w:rsidP="00C53DF0"/>
        </w:tc>
        <w:tc>
          <w:tcPr>
            <w:tcW w:w="2476" w:type="dxa"/>
          </w:tcPr>
          <w:p w14:paraId="6E0EFCF8" w14:textId="77777777" w:rsidR="00F96156" w:rsidRDefault="00F96156" w:rsidP="00C53DF0"/>
        </w:tc>
        <w:tc>
          <w:tcPr>
            <w:tcW w:w="2263" w:type="dxa"/>
          </w:tcPr>
          <w:p w14:paraId="500BB7CB" w14:textId="77777777" w:rsidR="00F96156" w:rsidRDefault="00F96156" w:rsidP="00C53DF0"/>
        </w:tc>
      </w:tr>
      <w:tr w:rsidR="00F96156" w14:paraId="2175E5F6" w14:textId="77777777" w:rsidTr="00C53DF0">
        <w:tc>
          <w:tcPr>
            <w:tcW w:w="2532" w:type="dxa"/>
          </w:tcPr>
          <w:p w14:paraId="70D3F03A" w14:textId="77777777" w:rsidR="00F96156" w:rsidRDefault="00F96156" w:rsidP="00C53DF0"/>
        </w:tc>
        <w:tc>
          <w:tcPr>
            <w:tcW w:w="2583" w:type="dxa"/>
          </w:tcPr>
          <w:p w14:paraId="0DB3D92F" w14:textId="77777777" w:rsidR="00F96156" w:rsidRDefault="00F96156" w:rsidP="00C53DF0"/>
        </w:tc>
        <w:tc>
          <w:tcPr>
            <w:tcW w:w="2476" w:type="dxa"/>
          </w:tcPr>
          <w:p w14:paraId="479F9A25" w14:textId="77777777" w:rsidR="00F96156" w:rsidRDefault="00F96156" w:rsidP="00C53DF0"/>
        </w:tc>
        <w:tc>
          <w:tcPr>
            <w:tcW w:w="2263" w:type="dxa"/>
          </w:tcPr>
          <w:p w14:paraId="50E94E83" w14:textId="77777777" w:rsidR="00F96156" w:rsidRDefault="00F96156" w:rsidP="00C53DF0"/>
        </w:tc>
      </w:tr>
      <w:tr w:rsidR="00F96156" w14:paraId="21733C35" w14:textId="77777777" w:rsidTr="00C53DF0">
        <w:tc>
          <w:tcPr>
            <w:tcW w:w="2532" w:type="dxa"/>
          </w:tcPr>
          <w:p w14:paraId="4303D733" w14:textId="77777777" w:rsidR="00F96156" w:rsidRDefault="00F96156" w:rsidP="00C53DF0"/>
        </w:tc>
        <w:tc>
          <w:tcPr>
            <w:tcW w:w="2583" w:type="dxa"/>
          </w:tcPr>
          <w:p w14:paraId="05638849" w14:textId="77777777" w:rsidR="00F96156" w:rsidRDefault="00F96156" w:rsidP="00C53DF0"/>
        </w:tc>
        <w:tc>
          <w:tcPr>
            <w:tcW w:w="2476" w:type="dxa"/>
          </w:tcPr>
          <w:p w14:paraId="56701A4E" w14:textId="77777777" w:rsidR="00F96156" w:rsidRDefault="00F96156" w:rsidP="00C53DF0"/>
        </w:tc>
        <w:tc>
          <w:tcPr>
            <w:tcW w:w="2263" w:type="dxa"/>
          </w:tcPr>
          <w:p w14:paraId="25AE0E9C" w14:textId="77777777" w:rsidR="00F96156" w:rsidRDefault="00F96156" w:rsidP="00C53DF0"/>
        </w:tc>
      </w:tr>
      <w:tr w:rsidR="00F96156" w14:paraId="5C06DEA3" w14:textId="77777777" w:rsidTr="00C53DF0">
        <w:tc>
          <w:tcPr>
            <w:tcW w:w="2532" w:type="dxa"/>
          </w:tcPr>
          <w:p w14:paraId="5CD9864F" w14:textId="77777777" w:rsidR="00F96156" w:rsidRDefault="00F96156" w:rsidP="00C53DF0"/>
        </w:tc>
        <w:tc>
          <w:tcPr>
            <w:tcW w:w="2583" w:type="dxa"/>
          </w:tcPr>
          <w:p w14:paraId="2002625D" w14:textId="77777777" w:rsidR="00F96156" w:rsidRDefault="00F96156" w:rsidP="00C53DF0"/>
        </w:tc>
        <w:tc>
          <w:tcPr>
            <w:tcW w:w="2476" w:type="dxa"/>
          </w:tcPr>
          <w:p w14:paraId="16843F36" w14:textId="77777777" w:rsidR="00F96156" w:rsidRDefault="00F96156" w:rsidP="00C53DF0"/>
        </w:tc>
        <w:tc>
          <w:tcPr>
            <w:tcW w:w="2263" w:type="dxa"/>
          </w:tcPr>
          <w:p w14:paraId="6A79C1A6" w14:textId="77777777" w:rsidR="00F96156" w:rsidRDefault="00F96156" w:rsidP="00C53DF0"/>
        </w:tc>
      </w:tr>
    </w:tbl>
    <w:p w14:paraId="0E97EB2F" w14:textId="77777777" w:rsidR="00F96156" w:rsidRDefault="00F96156" w:rsidP="00F96156"/>
    <w:p w14:paraId="752626FD" w14:textId="77777777" w:rsidR="001A183E" w:rsidRDefault="001A183E"/>
    <w:p w14:paraId="53B2AB99" w14:textId="77777777" w:rsidR="00F96156" w:rsidRDefault="00F96156"/>
    <w:p w14:paraId="086DF7CF" w14:textId="77777777" w:rsidR="00AB7603" w:rsidRDefault="00AB7603" w:rsidP="00EE0B16">
      <w:pPr>
        <w:tabs>
          <w:tab w:val="left" w:pos="8080"/>
        </w:tabs>
        <w:spacing w:after="0" w:line="240" w:lineRule="auto"/>
        <w:jc w:val="both"/>
      </w:pPr>
    </w:p>
    <w:p w14:paraId="7DC870E6" w14:textId="77777777" w:rsidR="00504CED" w:rsidRDefault="00504CED" w:rsidP="00504CED">
      <w:pPr>
        <w:tabs>
          <w:tab w:val="left" w:pos="8080"/>
        </w:tabs>
        <w:spacing w:after="0" w:line="240" w:lineRule="auto"/>
        <w:jc w:val="both"/>
        <w:rPr>
          <w:b/>
          <w:color w:val="FF0000"/>
        </w:rPr>
      </w:pPr>
      <w:r>
        <w:rPr>
          <w:b/>
          <w:color w:val="FF0000"/>
        </w:rPr>
        <w:t>ALTRE INFORMAZIONI RITENUTE UTILI ALL’INDIVIDUAZIONE DEL RISCHIO</w:t>
      </w:r>
    </w:p>
    <w:p w14:paraId="0DA02A4F" w14:textId="77777777" w:rsidR="00504CED" w:rsidRDefault="00504CED" w:rsidP="00504CED">
      <w:pPr>
        <w:tabs>
          <w:tab w:val="left" w:pos="8080"/>
        </w:tabs>
        <w:spacing w:after="0" w:line="240" w:lineRule="auto"/>
        <w:jc w:val="both"/>
        <w:rPr>
          <w:b/>
          <w:color w:val="FF0000"/>
        </w:rPr>
      </w:pPr>
    </w:p>
    <w:p w14:paraId="5483CAD3" w14:textId="77777777" w:rsidR="00504CED" w:rsidRPr="00504CED" w:rsidRDefault="00504CED" w:rsidP="00504CED">
      <w:pPr>
        <w:tabs>
          <w:tab w:val="left" w:pos="8080"/>
        </w:tabs>
        <w:spacing w:after="0"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CED">
        <w:rPr>
          <w:b/>
        </w:rPr>
        <w:t>_____________________________</w:t>
      </w:r>
    </w:p>
    <w:p w14:paraId="5F08EE59" w14:textId="77777777" w:rsidR="001D33B1" w:rsidRDefault="001D33B1" w:rsidP="00504CED">
      <w:pPr>
        <w:spacing w:line="360" w:lineRule="auto"/>
      </w:pPr>
    </w:p>
    <w:p w14:paraId="74ACA32C" w14:textId="77777777" w:rsidR="00504CED" w:rsidRDefault="00504CED">
      <w:r>
        <w:t>Data__________________ Firma______________________</w:t>
      </w:r>
    </w:p>
    <w:p w14:paraId="1DFCBCD5" w14:textId="77777777" w:rsidR="00504CED" w:rsidRDefault="00504CED"/>
    <w:p w14:paraId="03E4F5F3" w14:textId="77777777" w:rsidR="00504CED" w:rsidRDefault="00504CED"/>
    <w:p w14:paraId="01BC1218" w14:textId="77777777" w:rsidR="00504CED" w:rsidRDefault="00504CED"/>
    <w:p w14:paraId="270ED9A5" w14:textId="77777777" w:rsidR="00504CED" w:rsidRDefault="00504CED"/>
    <w:p w14:paraId="7FC047E3" w14:textId="77777777" w:rsidR="006B25EB" w:rsidRDefault="006B25EB"/>
    <w:p w14:paraId="0E92C21C" w14:textId="77777777" w:rsidR="006B25EB" w:rsidRDefault="006B25EB"/>
    <w:p w14:paraId="2F2D5C5A" w14:textId="77777777" w:rsidR="006B25EB" w:rsidRDefault="006B25EB"/>
    <w:p w14:paraId="7A3CBAAA" w14:textId="77777777" w:rsidR="006B25EB" w:rsidRDefault="006B25EB"/>
    <w:tbl>
      <w:tblPr>
        <w:tblStyle w:val="Grigliatabella1"/>
        <w:tblW w:w="10496" w:type="dxa"/>
        <w:jc w:val="center"/>
        <w:tblCellMar>
          <w:top w:w="28" w:type="dxa"/>
          <w:left w:w="57" w:type="dxa"/>
          <w:bottom w:w="28" w:type="dxa"/>
          <w:right w:w="57" w:type="dxa"/>
        </w:tblCellMar>
        <w:tblLook w:val="06A0" w:firstRow="1" w:lastRow="0" w:firstColumn="1" w:lastColumn="0" w:noHBand="1" w:noVBand="1"/>
      </w:tblPr>
      <w:tblGrid>
        <w:gridCol w:w="10445"/>
        <w:gridCol w:w="51"/>
      </w:tblGrid>
      <w:tr w:rsidR="006E63CA" w:rsidRPr="006E63CA" w14:paraId="417E00FF" w14:textId="77777777" w:rsidTr="00504CED">
        <w:trPr>
          <w:trHeight w:val="82"/>
          <w:tblHeader/>
          <w:jc w:val="center"/>
        </w:trPr>
        <w:tc>
          <w:tcPr>
            <w:tcW w:w="10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20106" w14:textId="77777777" w:rsidR="006E63CA" w:rsidRPr="006E63CA" w:rsidRDefault="006E63CA" w:rsidP="006E63CA">
            <w:pPr>
              <w:jc w:val="center"/>
              <w:rPr>
                <w:rFonts w:ascii="Arial" w:hAnsi="Arial" w:cs="Arial"/>
                <w:b/>
                <w:color w:val="E11B22"/>
                <w:szCs w:val="18"/>
              </w:rPr>
            </w:pPr>
            <w:r w:rsidRPr="006E63CA">
              <w:rPr>
                <w:rFonts w:ascii="Arial" w:hAnsi="Arial" w:cs="Arial"/>
                <w:b/>
                <w:smallCaps/>
                <w:color w:val="E11B22"/>
                <w:szCs w:val="18"/>
              </w:rPr>
              <w:lastRenderedPageBreak/>
              <w:t>Documento Privacy</w:t>
            </w:r>
          </w:p>
        </w:tc>
      </w:tr>
      <w:tr w:rsidR="006E63CA" w:rsidRPr="006E63CA" w14:paraId="022253B2" w14:textId="77777777" w:rsidTr="00504CED">
        <w:trPr>
          <w:trHeight w:val="44"/>
          <w:tblHeader/>
          <w:jc w:val="center"/>
        </w:trPr>
        <w:tc>
          <w:tcPr>
            <w:tcW w:w="10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F90ADC" w14:textId="77777777" w:rsidR="006E63CA" w:rsidRPr="006E63CA" w:rsidRDefault="006E63CA" w:rsidP="006E63CA">
            <w:pPr>
              <w:tabs>
                <w:tab w:val="left" w:pos="4605"/>
              </w:tabs>
              <w:jc w:val="center"/>
              <w:rPr>
                <w:rFonts w:ascii="Arial" w:hAnsi="Arial" w:cs="Arial"/>
                <w:b/>
                <w:color w:val="FFFFFF" w:themeColor="background1"/>
                <w:sz w:val="18"/>
                <w:szCs w:val="18"/>
              </w:rPr>
            </w:pPr>
          </w:p>
        </w:tc>
      </w:tr>
      <w:tr w:rsidR="006E63CA" w:rsidRPr="006E63CA" w14:paraId="421C5EC7" w14:textId="77777777" w:rsidTr="00504CED">
        <w:trPr>
          <w:trHeight w:val="20"/>
          <w:jc w:val="center"/>
        </w:trPr>
        <w:tc>
          <w:tcPr>
            <w:tcW w:w="10496" w:type="dxa"/>
            <w:gridSpan w:val="2"/>
            <w:tcBorders>
              <w:left w:val="single" w:sz="6" w:space="0" w:color="auto"/>
              <w:bottom w:val="single" w:sz="4" w:space="0" w:color="FFFFFF" w:themeColor="background1"/>
              <w:right w:val="single" w:sz="6" w:space="0" w:color="auto"/>
            </w:tcBorders>
            <w:shd w:val="clear" w:color="auto" w:fill="E11B22"/>
          </w:tcPr>
          <w:p w14:paraId="79F188DC" w14:textId="77777777" w:rsidR="006E63CA" w:rsidRPr="006E63CA" w:rsidRDefault="006E63CA" w:rsidP="006E63CA">
            <w:pPr>
              <w:autoSpaceDE w:val="0"/>
              <w:autoSpaceDN w:val="0"/>
              <w:adjustRightInd w:val="0"/>
              <w:jc w:val="center"/>
              <w:rPr>
                <w:rFonts w:ascii="Arial" w:hAnsi="Arial" w:cs="Arial"/>
                <w:b/>
                <w:color w:val="FFFFFF" w:themeColor="background1"/>
                <w:sz w:val="18"/>
                <w:szCs w:val="18"/>
              </w:rPr>
            </w:pPr>
            <w:r w:rsidRPr="006E63CA">
              <w:rPr>
                <w:rFonts w:ascii="Arial" w:hAnsi="Arial" w:cs="Arial"/>
                <w:b/>
                <w:color w:val="FFFFFF" w:themeColor="background1"/>
                <w:sz w:val="18"/>
                <w:szCs w:val="18"/>
              </w:rPr>
              <w:t>INFORMATIVA AI SENSI DELL'ARTICOLO 13 DEL DECRETO LEGISLATIVO 30/06/2003 N.196</w:t>
            </w:r>
          </w:p>
        </w:tc>
      </w:tr>
      <w:tr w:rsidR="006E63CA" w:rsidRPr="006E63CA" w14:paraId="73F49D26" w14:textId="77777777" w:rsidTr="001D3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51" w:type="dxa"/>
          <w:trHeight w:val="20"/>
          <w:jc w:val="center"/>
        </w:trPr>
        <w:tc>
          <w:tcPr>
            <w:tcW w:w="10445" w:type="dxa"/>
            <w:tcBorders>
              <w:left w:val="single" w:sz="6" w:space="0" w:color="auto"/>
              <w:bottom w:val="single" w:sz="4" w:space="0" w:color="auto"/>
              <w:right w:val="single" w:sz="6" w:space="0" w:color="auto"/>
            </w:tcBorders>
          </w:tcPr>
          <w:p w14:paraId="556CD6A0" w14:textId="77777777" w:rsidR="006E63CA" w:rsidRPr="006E63CA" w:rsidRDefault="006E63CA" w:rsidP="006E63CA">
            <w:pPr>
              <w:tabs>
                <w:tab w:val="center" w:pos="4819"/>
                <w:tab w:val="right" w:pos="9638"/>
              </w:tabs>
              <w:spacing w:before="60"/>
              <w:jc w:val="both"/>
              <w:rPr>
                <w:rFonts w:ascii="Arial" w:hAnsi="Arial" w:cs="Arial"/>
                <w:sz w:val="16"/>
                <w:szCs w:val="18"/>
              </w:rPr>
            </w:pPr>
            <w:r w:rsidRPr="006E63CA">
              <w:rPr>
                <w:rFonts w:ascii="Arial" w:hAnsi="Arial" w:cs="Arial"/>
                <w:sz w:val="16"/>
                <w:szCs w:val="18"/>
              </w:rPr>
              <w:t xml:space="preserve">Gentile Cliente, ai sensi dell'art. 13 del </w:t>
            </w:r>
            <w:proofErr w:type="spellStart"/>
            <w:r w:rsidRPr="006E63CA">
              <w:rPr>
                <w:rFonts w:ascii="Arial" w:hAnsi="Arial" w:cs="Arial"/>
                <w:sz w:val="16"/>
                <w:szCs w:val="18"/>
              </w:rPr>
              <w:t>D.Lgs.</w:t>
            </w:r>
            <w:proofErr w:type="spellEnd"/>
            <w:r w:rsidRPr="006E63CA">
              <w:rPr>
                <w:rFonts w:ascii="Arial" w:hAnsi="Arial" w:cs="Arial"/>
                <w:sz w:val="16"/>
                <w:szCs w:val="18"/>
              </w:rPr>
              <w:t xml:space="preserve"> 196 del 30 giugno 2003, ed in relazione ai dati personali che La riguardano e di cui </w:t>
            </w:r>
            <w:proofErr w:type="spellStart"/>
            <w:r w:rsidRPr="006E63CA">
              <w:rPr>
                <w:rFonts w:ascii="Arial" w:hAnsi="Arial" w:cs="Arial"/>
                <w:sz w:val="16"/>
                <w:szCs w:val="18"/>
              </w:rPr>
              <w:t>Aon</w:t>
            </w:r>
            <w:proofErr w:type="spellEnd"/>
            <w:r w:rsidRPr="006E63CA">
              <w:rPr>
                <w:rFonts w:ascii="Arial" w:hAnsi="Arial" w:cs="Arial"/>
                <w:sz w:val="16"/>
                <w:szCs w:val="18"/>
              </w:rPr>
              <w:t xml:space="preserve"> S.p.A., in qualità di Titolare del Trattamento, è entrato o entrerà in possesso, a seguito dell’incarico di brokeraggio assicurativo o </w:t>
            </w:r>
            <w:proofErr w:type="spellStart"/>
            <w:r w:rsidRPr="006E63CA">
              <w:rPr>
                <w:rFonts w:ascii="Arial" w:hAnsi="Arial" w:cs="Arial"/>
                <w:sz w:val="16"/>
                <w:szCs w:val="18"/>
              </w:rPr>
              <w:t>riassicurativo</w:t>
            </w:r>
            <w:proofErr w:type="spellEnd"/>
            <w:r w:rsidRPr="006E63CA">
              <w:rPr>
                <w:rFonts w:ascii="Arial" w:hAnsi="Arial" w:cs="Arial"/>
                <w:sz w:val="16"/>
                <w:szCs w:val="18"/>
              </w:rPr>
              <w:t>, La informiamo di quanto segue:</w:t>
            </w:r>
          </w:p>
          <w:p w14:paraId="4B72AC43" w14:textId="77777777" w:rsidR="006E63CA" w:rsidRPr="006E63CA" w:rsidRDefault="006E63CA" w:rsidP="006E63CA">
            <w:pPr>
              <w:numPr>
                <w:ilvl w:val="0"/>
                <w:numId w:val="13"/>
              </w:numPr>
              <w:spacing w:before="60"/>
              <w:ind w:left="0" w:firstLine="1"/>
              <w:jc w:val="both"/>
              <w:rPr>
                <w:rFonts w:ascii="Arial" w:hAnsi="Arial" w:cs="Arial"/>
                <w:sz w:val="16"/>
                <w:szCs w:val="18"/>
              </w:rPr>
            </w:pPr>
            <w:r w:rsidRPr="006E63CA">
              <w:rPr>
                <w:rFonts w:ascii="Arial" w:hAnsi="Arial" w:cs="Arial"/>
                <w:b/>
                <w:sz w:val="16"/>
                <w:szCs w:val="18"/>
                <w:u w:val="single"/>
              </w:rPr>
              <w:t>FINALITÀ DEL TRATTAMENTO DEI DATI:</w:t>
            </w:r>
            <w:r w:rsidRPr="006E63CA">
              <w:rPr>
                <w:rFonts w:ascii="Arial" w:hAnsi="Arial" w:cs="Arial"/>
                <w:sz w:val="16"/>
                <w:szCs w:val="18"/>
              </w:rPr>
              <w:t xml:space="preserve"> Il trattamento: </w:t>
            </w:r>
            <w:r w:rsidRPr="006E63CA">
              <w:rPr>
                <w:rFonts w:ascii="Arial" w:hAnsi="Arial" w:cs="Arial"/>
                <w:b/>
                <w:sz w:val="16"/>
                <w:szCs w:val="18"/>
              </w:rPr>
              <w:t>A.</w:t>
            </w:r>
            <w:r w:rsidRPr="006E63CA">
              <w:rPr>
                <w:rFonts w:ascii="Arial" w:hAnsi="Arial" w:cs="Arial"/>
                <w:sz w:val="16"/>
                <w:szCs w:val="18"/>
              </w:rPr>
              <w:t xml:space="preserve"> è diretto all'espletamento da parte di </w:t>
            </w:r>
            <w:proofErr w:type="spellStart"/>
            <w:r w:rsidRPr="006E63CA">
              <w:rPr>
                <w:rFonts w:ascii="Arial" w:hAnsi="Arial" w:cs="Arial"/>
                <w:sz w:val="16"/>
                <w:szCs w:val="18"/>
              </w:rPr>
              <w:t>Aon</w:t>
            </w:r>
            <w:proofErr w:type="spellEnd"/>
            <w:r w:rsidRPr="006E63CA">
              <w:rPr>
                <w:rFonts w:ascii="Arial" w:hAnsi="Arial" w:cs="Arial"/>
                <w:sz w:val="16"/>
                <w:szCs w:val="18"/>
              </w:rPr>
              <w:t xml:space="preserve"> S.p.A. (di seguito denominata AON) delle finalità di conclusione, gestione ed esecuzione dell’incarico nonché delle attività ad esso connesse e liquidazione dei sinistri, attinenti esclusivamente all'esercizio dell'attività di brokeraggio assicurativo e </w:t>
            </w:r>
            <w:proofErr w:type="spellStart"/>
            <w:r w:rsidRPr="006E63CA">
              <w:rPr>
                <w:rFonts w:ascii="Arial" w:hAnsi="Arial" w:cs="Arial"/>
                <w:sz w:val="16"/>
                <w:szCs w:val="18"/>
              </w:rPr>
              <w:t>riassicurativo</w:t>
            </w:r>
            <w:proofErr w:type="spellEnd"/>
            <w:r w:rsidRPr="006E63CA">
              <w:rPr>
                <w:rFonts w:ascii="Arial" w:hAnsi="Arial" w:cs="Arial"/>
                <w:sz w:val="16"/>
                <w:szCs w:val="18"/>
              </w:rPr>
              <w:t xml:space="preserve">, ivi eventualmente comprese le attività di tutela legale a favore degli assicurati per i prodotti assicurativi che prevedono esplicitamente tale tipo di servizio; </w:t>
            </w:r>
            <w:r w:rsidRPr="006E63CA">
              <w:rPr>
                <w:rFonts w:ascii="Arial" w:hAnsi="Arial" w:cs="Arial"/>
                <w:b/>
                <w:sz w:val="16"/>
                <w:szCs w:val="18"/>
              </w:rPr>
              <w:t>B.</w:t>
            </w:r>
            <w:r w:rsidRPr="006E63CA">
              <w:rPr>
                <w:rFonts w:ascii="Arial" w:hAnsi="Arial" w:cs="Arial"/>
                <w:sz w:val="16"/>
                <w:szCs w:val="18"/>
              </w:rPr>
              <w:t xml:space="preserve"> può anche essere diretto all'espletamento da parte di </w:t>
            </w:r>
            <w:proofErr w:type="spellStart"/>
            <w:r w:rsidRPr="006E63CA">
              <w:rPr>
                <w:rFonts w:ascii="Arial" w:hAnsi="Arial" w:cs="Arial"/>
                <w:sz w:val="16"/>
                <w:szCs w:val="18"/>
              </w:rPr>
              <w:t>Aon</w:t>
            </w:r>
            <w:proofErr w:type="spellEnd"/>
            <w:r w:rsidRPr="006E63CA">
              <w:rPr>
                <w:rFonts w:ascii="Arial" w:hAnsi="Arial" w:cs="Arial"/>
                <w:sz w:val="16"/>
                <w:szCs w:val="18"/>
              </w:rPr>
              <w:t xml:space="preserve"> delle finalità di informazione e promozione commerciale, indagini di mercato e scopi statistici o di ricerca.</w:t>
            </w:r>
          </w:p>
          <w:p w14:paraId="09477503" w14:textId="77777777" w:rsidR="006E63CA" w:rsidRPr="006E63CA" w:rsidRDefault="006E63CA" w:rsidP="006E63CA">
            <w:pPr>
              <w:numPr>
                <w:ilvl w:val="0"/>
                <w:numId w:val="13"/>
              </w:numPr>
              <w:tabs>
                <w:tab w:val="num" w:pos="426"/>
              </w:tabs>
              <w:spacing w:before="60"/>
              <w:ind w:left="0" w:firstLine="1"/>
              <w:jc w:val="both"/>
              <w:rPr>
                <w:rFonts w:ascii="Arial" w:hAnsi="Arial" w:cs="Arial"/>
                <w:sz w:val="16"/>
                <w:szCs w:val="18"/>
              </w:rPr>
            </w:pPr>
            <w:r w:rsidRPr="006E63CA">
              <w:rPr>
                <w:rFonts w:ascii="Arial" w:hAnsi="Arial" w:cs="Arial"/>
                <w:b/>
                <w:sz w:val="16"/>
                <w:szCs w:val="18"/>
                <w:u w:val="single"/>
              </w:rPr>
              <w:t>MODALITÀ DEL TRATTAMENTO</w:t>
            </w:r>
            <w:r w:rsidRPr="006E63CA">
              <w:rPr>
                <w:rFonts w:ascii="Arial" w:hAnsi="Arial" w:cs="Arial"/>
                <w:sz w:val="16"/>
                <w:szCs w:val="18"/>
              </w:rPr>
              <w:t xml:space="preserve">: Il trattamento: è realizzato per mezzo di operazioni o complessi di operazioni indicate all’art. 4, comma 1 </w:t>
            </w:r>
            <w:proofErr w:type="spellStart"/>
            <w:r w:rsidRPr="006E63CA">
              <w:rPr>
                <w:rFonts w:ascii="Arial" w:hAnsi="Arial" w:cs="Arial"/>
                <w:sz w:val="16"/>
                <w:szCs w:val="18"/>
              </w:rPr>
              <w:t>lett</w:t>
            </w:r>
            <w:proofErr w:type="spellEnd"/>
            <w:r w:rsidRPr="006E63CA">
              <w:rPr>
                <w:rFonts w:ascii="Arial" w:hAnsi="Arial" w:cs="Arial"/>
                <w:sz w:val="16"/>
                <w:szCs w:val="18"/>
              </w:rPr>
              <w:t>. a) del D.Lgs.196/03: raccolta; registrazione, organizzazione, conservazione, elaborazione, modificazione, raffronto, interconnessione; selezione, estrazione,  consultazione, comunicazione; blocco, cancellazione e distruzione; è effettuato con o senza l'ausilio di mezzi elettronici o comunque automatizzati; è svolto dall'organizzazione del Titolare e da società di fiducia, il cui elenco è disponibile presso il Titolare, che sono nostre dirette collaboratrici e che operano in totale autonomia come distinti titolari del trattamento di dati personali, obbligati ad adempiere in proprio alla normativa in materia di tutela di protezione dei dati personali. Si tratta in modo particolare di società che svolgono servizi di assunzione rischi, archiviazione della documentazione riguardante i rapporti intercorsi con la clientela, svolgimento di sopralluoghi, perizie, gestione e liquidazione sinistri.</w:t>
            </w:r>
          </w:p>
          <w:p w14:paraId="1560B26F" w14:textId="77777777" w:rsidR="006E63CA" w:rsidRPr="006E63CA" w:rsidRDefault="006E63CA" w:rsidP="006E63CA">
            <w:pPr>
              <w:numPr>
                <w:ilvl w:val="0"/>
                <w:numId w:val="13"/>
              </w:numPr>
              <w:tabs>
                <w:tab w:val="left" w:pos="426"/>
              </w:tabs>
              <w:spacing w:before="60"/>
              <w:ind w:left="0" w:firstLine="1"/>
              <w:jc w:val="both"/>
              <w:rPr>
                <w:rFonts w:ascii="Arial" w:hAnsi="Arial" w:cs="Arial"/>
                <w:b/>
                <w:sz w:val="16"/>
                <w:szCs w:val="18"/>
                <w:u w:val="single"/>
              </w:rPr>
            </w:pPr>
            <w:r w:rsidRPr="006E63CA">
              <w:rPr>
                <w:rFonts w:ascii="Arial" w:hAnsi="Arial" w:cs="Arial"/>
                <w:b/>
                <w:sz w:val="16"/>
                <w:szCs w:val="18"/>
                <w:u w:val="single"/>
              </w:rPr>
              <w:t xml:space="preserve">CONFERIMENTO DEI DATI: </w:t>
            </w:r>
            <w:r w:rsidRPr="006E63CA">
              <w:rPr>
                <w:rFonts w:ascii="Arial" w:hAnsi="Arial" w:cs="Arial"/>
                <w:sz w:val="16"/>
                <w:szCs w:val="18"/>
              </w:rPr>
              <w:t>La raccolta dei dati può avvenire presso l'interessato ovvero presso la nostra sede ove è effettuato il trattamento. Il conferimento di dati personali comuni, sensibili e, se dal caso, giudiziari, è strettamente necessario ai fini dello svolgimento delle attività di cui al punto 1-A, ossia conclusione di nuovi contratti, gestione ed esecuzione dei rapporti in essere, inclusa gestione e liquidazione dei sinistri (ivi eventualmente compresa la tutela legale). Tale consenso diventa facoltativo ai fini dello svolgimento di attività d’informazione e promozione commerciale di cui al punto 1-B.</w:t>
            </w:r>
          </w:p>
          <w:p w14:paraId="39AA0499" w14:textId="77777777" w:rsidR="006E63CA" w:rsidRPr="006E63CA" w:rsidRDefault="006E63CA" w:rsidP="006E63CA">
            <w:pPr>
              <w:numPr>
                <w:ilvl w:val="0"/>
                <w:numId w:val="13"/>
              </w:numPr>
              <w:tabs>
                <w:tab w:val="left" w:pos="426"/>
              </w:tabs>
              <w:spacing w:before="60"/>
              <w:ind w:left="0" w:firstLine="1"/>
              <w:jc w:val="both"/>
              <w:rPr>
                <w:rFonts w:ascii="Arial" w:hAnsi="Arial" w:cs="Arial"/>
                <w:sz w:val="16"/>
                <w:szCs w:val="18"/>
              </w:rPr>
            </w:pPr>
            <w:r w:rsidRPr="006E63CA">
              <w:rPr>
                <w:rFonts w:ascii="Arial" w:hAnsi="Arial" w:cs="Arial"/>
                <w:b/>
                <w:sz w:val="16"/>
                <w:szCs w:val="18"/>
                <w:u w:val="single"/>
              </w:rPr>
              <w:t xml:space="preserve">RIFIUTO DI CONFERIMENTO DEI DATI: </w:t>
            </w:r>
            <w:r w:rsidRPr="006E63CA">
              <w:rPr>
                <w:rFonts w:ascii="Arial" w:hAnsi="Arial" w:cs="Arial"/>
                <w:sz w:val="16"/>
                <w:szCs w:val="18"/>
              </w:rPr>
              <w:t xml:space="preserve">L'eventuale rifiuto da parte dell'interessato di conferire i dati personali di cui al punto 3, relativamente alla finalità di cui al punto 1-A, comporta l'impossibilità di adempiere a quanto previsto dai contratti di assicurazione o di gestire e liquidare i sinistri. L’eventuale rifiuto al conferimento dei dato di cui al punto 3, per la finalità 1-B, non comporta alcuna conseguenza sui rapporti giuridici in essere ovvero in corso di costituzione, ma preclude la possibilità di svolgere attività di informazione e di promozione commerciale dei prodotti assicurativi di </w:t>
            </w:r>
            <w:proofErr w:type="spellStart"/>
            <w:r w:rsidRPr="006E63CA">
              <w:rPr>
                <w:rFonts w:ascii="Arial" w:hAnsi="Arial" w:cs="Arial"/>
                <w:sz w:val="16"/>
                <w:szCs w:val="18"/>
              </w:rPr>
              <w:t>Aon</w:t>
            </w:r>
            <w:proofErr w:type="spellEnd"/>
            <w:r w:rsidRPr="006E63CA">
              <w:rPr>
                <w:rFonts w:ascii="Arial" w:hAnsi="Arial" w:cs="Arial"/>
                <w:sz w:val="16"/>
                <w:szCs w:val="18"/>
              </w:rPr>
              <w:t xml:space="preserve"> nei confronti dell'interessato.</w:t>
            </w:r>
          </w:p>
          <w:p w14:paraId="4A7F24DE" w14:textId="77777777" w:rsidR="006E63CA" w:rsidRPr="006E63CA" w:rsidRDefault="006E63CA" w:rsidP="006E63CA">
            <w:pPr>
              <w:numPr>
                <w:ilvl w:val="0"/>
                <w:numId w:val="13"/>
              </w:numPr>
              <w:tabs>
                <w:tab w:val="left" w:pos="426"/>
              </w:tabs>
              <w:spacing w:before="60"/>
              <w:ind w:left="0" w:firstLine="1"/>
              <w:jc w:val="both"/>
              <w:rPr>
                <w:rFonts w:ascii="Arial" w:hAnsi="Arial" w:cs="Arial"/>
                <w:sz w:val="16"/>
                <w:szCs w:val="18"/>
              </w:rPr>
            </w:pPr>
            <w:r w:rsidRPr="006E63CA">
              <w:rPr>
                <w:rFonts w:ascii="Arial" w:hAnsi="Arial" w:cs="Arial"/>
                <w:b/>
                <w:sz w:val="16"/>
                <w:szCs w:val="18"/>
                <w:u w:val="single"/>
              </w:rPr>
              <w:t>COMUNICAZIONE DEI DATI</w:t>
            </w:r>
            <w:r w:rsidRPr="006E63CA">
              <w:rPr>
                <w:rFonts w:ascii="Arial" w:hAnsi="Arial" w:cs="Arial"/>
                <w:sz w:val="16"/>
                <w:szCs w:val="18"/>
              </w:rPr>
              <w:t xml:space="preserve">: I dati personali possono essere comunicati, per le finalità di cui al punto 1-A, per essere sottoposti a trattamenti aventi le medesime finalità o obbligatori per legge, agli altri soggetti del settore assicurativo, quali assicuratori, coassicuratori e riassicuratori; agenti, subagenti, produttori di agenzia; legali, periti e autofficine; società di servizi cui siano affidati la gestione, la liquidazione e il pagamento dei sinistri, nonché società di servizi informatici o di archiviazione; Ministero del Lavoro e delle Politiche Sociali e altre banche dati nei confronti delle quali la comunicazione dei dati è obbligatoria (ad esempio: Unità d’Informazione della Banca d’Italia, Casellario centrale infortuni, Motorizzazione Civile e dei trasporti in concessione); altri enti pubblici e altre sedi </w:t>
            </w:r>
            <w:proofErr w:type="spellStart"/>
            <w:r w:rsidRPr="006E63CA">
              <w:rPr>
                <w:rFonts w:ascii="Arial" w:hAnsi="Arial" w:cs="Arial"/>
                <w:sz w:val="16"/>
                <w:szCs w:val="18"/>
              </w:rPr>
              <w:t>Aon</w:t>
            </w:r>
            <w:proofErr w:type="spellEnd"/>
            <w:r w:rsidRPr="006E63CA">
              <w:rPr>
                <w:rFonts w:ascii="Arial" w:hAnsi="Arial" w:cs="Arial"/>
                <w:sz w:val="16"/>
                <w:szCs w:val="18"/>
              </w:rPr>
              <w:t xml:space="preserve"> nel mondo. Inoltre i vostri dati potranno essere utilizzati in forma anonima e aggregata per fini statistici per partecipare a gare pubbliche. Tali soggetti operano in totale autonomia come distinti titolari del trattamento di dati personali, e sono obbligati ad adempiere in proprio alla legge; l'elenco dei destinatari delle comunicazioni dei dati personali è disponibile presso l'ufficio Direzione Legale e può essere gratuitamente messo a conoscenza dell'interessato, mediante richiesta scritta al Titolare al numero di fax 02.45434567, o all'indirizzo e-mail: privacy_officer@aon.it ai sensi dell'art. 7 del D.Lgs.196/03. </w:t>
            </w:r>
            <w:proofErr w:type="spellStart"/>
            <w:r w:rsidRPr="006E63CA">
              <w:rPr>
                <w:rFonts w:ascii="Arial" w:hAnsi="Arial" w:cs="Arial"/>
                <w:sz w:val="16"/>
                <w:szCs w:val="18"/>
              </w:rPr>
              <w:t>Aon</w:t>
            </w:r>
            <w:proofErr w:type="spellEnd"/>
            <w:r w:rsidRPr="006E63CA">
              <w:rPr>
                <w:rFonts w:ascii="Arial" w:hAnsi="Arial" w:cs="Arial"/>
                <w:sz w:val="16"/>
                <w:szCs w:val="18"/>
              </w:rPr>
              <w:t xml:space="preserve"> raccoglie i dati contenenti le informazioni riguardanti i propri clienti e le loro posizioni assicurative, compresi, ma non limitati ai nomi, al settore merceologico, al tipo di polizze e alle date di scadenza delle polizze, così come alle informazioni riguardanti le compagnie assicurative che forniscono la copertura ai propri clienti o completano per i propri clienti il piazzamento assicurativo. Tutte queste informazioni sono conservate in uno o più database. </w:t>
            </w:r>
            <w:proofErr w:type="spellStart"/>
            <w:r w:rsidRPr="006E63CA">
              <w:rPr>
                <w:rFonts w:ascii="Arial" w:hAnsi="Arial" w:cs="Arial"/>
                <w:sz w:val="16"/>
                <w:szCs w:val="18"/>
              </w:rPr>
              <w:t>Aon</w:t>
            </w:r>
            <w:proofErr w:type="spellEnd"/>
            <w:r w:rsidRPr="006E63CA">
              <w:rPr>
                <w:rFonts w:ascii="Arial" w:hAnsi="Arial" w:cs="Arial"/>
                <w:sz w:val="16"/>
                <w:szCs w:val="18"/>
              </w:rPr>
              <w:t xml:space="preserve"> può usare o rivelare le informazioni riguardanti i propri clienti, se richiesto dalla legge, dalla politica </w:t>
            </w:r>
            <w:proofErr w:type="spellStart"/>
            <w:r w:rsidRPr="006E63CA">
              <w:rPr>
                <w:rFonts w:ascii="Arial" w:hAnsi="Arial" w:cs="Arial"/>
                <w:sz w:val="16"/>
                <w:szCs w:val="18"/>
              </w:rPr>
              <w:t>Aon</w:t>
            </w:r>
            <w:proofErr w:type="spellEnd"/>
            <w:r w:rsidRPr="006E63CA">
              <w:rPr>
                <w:rFonts w:ascii="Arial" w:hAnsi="Arial" w:cs="Arial"/>
                <w:sz w:val="16"/>
                <w:szCs w:val="18"/>
              </w:rPr>
              <w:t xml:space="preserve">, in seguito ad un procedimento legale o in risposta ad una richiesta da parte di un’autorità di polizia o di altri funzionari governativi. Oltre ad essere utilizzati a beneficio dei clienti </w:t>
            </w:r>
            <w:proofErr w:type="spellStart"/>
            <w:r w:rsidRPr="006E63CA">
              <w:rPr>
                <w:rFonts w:ascii="Arial" w:hAnsi="Arial" w:cs="Arial"/>
                <w:sz w:val="16"/>
                <w:szCs w:val="18"/>
              </w:rPr>
              <w:t>Aon</w:t>
            </w:r>
            <w:proofErr w:type="spellEnd"/>
            <w:r w:rsidRPr="006E63CA">
              <w:rPr>
                <w:rFonts w:ascii="Arial" w:hAnsi="Arial" w:cs="Arial"/>
                <w:sz w:val="16"/>
                <w:szCs w:val="18"/>
              </w:rPr>
              <w:t xml:space="preserve">, queste banche dati sono accessibili anche da altri affiliati </w:t>
            </w:r>
            <w:proofErr w:type="spellStart"/>
            <w:r w:rsidRPr="006E63CA">
              <w:rPr>
                <w:rFonts w:ascii="Arial" w:hAnsi="Arial" w:cs="Arial"/>
                <w:sz w:val="16"/>
                <w:szCs w:val="18"/>
              </w:rPr>
              <w:t>Aon</w:t>
            </w:r>
            <w:proofErr w:type="spellEnd"/>
            <w:r w:rsidRPr="006E63CA">
              <w:rPr>
                <w:rFonts w:ascii="Arial" w:hAnsi="Arial" w:cs="Arial"/>
                <w:sz w:val="16"/>
                <w:szCs w:val="18"/>
              </w:rPr>
              <w:t xml:space="preserve"> per altri scopi, compresa la fornitura di consulenza e altri servizi per le imprese di assicurazione.</w:t>
            </w:r>
          </w:p>
          <w:p w14:paraId="0AB636D6" w14:textId="77777777" w:rsidR="006E63CA" w:rsidRPr="006E63CA" w:rsidRDefault="006E63CA" w:rsidP="006E63CA">
            <w:pPr>
              <w:numPr>
                <w:ilvl w:val="0"/>
                <w:numId w:val="13"/>
              </w:numPr>
              <w:tabs>
                <w:tab w:val="left" w:pos="466"/>
              </w:tabs>
              <w:spacing w:before="60"/>
              <w:ind w:left="0" w:firstLine="1"/>
              <w:jc w:val="both"/>
              <w:rPr>
                <w:rFonts w:ascii="Arial" w:hAnsi="Arial" w:cs="Arial"/>
                <w:b/>
                <w:sz w:val="16"/>
                <w:szCs w:val="18"/>
                <w:u w:val="single"/>
              </w:rPr>
            </w:pPr>
            <w:r w:rsidRPr="006E63CA">
              <w:rPr>
                <w:rFonts w:ascii="Arial" w:hAnsi="Arial" w:cs="Arial"/>
                <w:b/>
                <w:sz w:val="16"/>
                <w:szCs w:val="18"/>
                <w:u w:val="single"/>
              </w:rPr>
              <w:t>DIFFUSIONE DEI DATI:</w:t>
            </w:r>
            <w:r w:rsidRPr="006E63CA">
              <w:rPr>
                <w:rFonts w:ascii="Arial" w:hAnsi="Arial" w:cs="Arial"/>
                <w:sz w:val="16"/>
                <w:szCs w:val="18"/>
              </w:rPr>
              <w:t xml:space="preserve"> I dati personali non sono soggetti a diffusione.</w:t>
            </w:r>
          </w:p>
          <w:p w14:paraId="0B626F96" w14:textId="77777777" w:rsidR="006E63CA" w:rsidRPr="006E63CA" w:rsidRDefault="006E63CA" w:rsidP="006E63CA">
            <w:pPr>
              <w:numPr>
                <w:ilvl w:val="0"/>
                <w:numId w:val="13"/>
              </w:numPr>
              <w:tabs>
                <w:tab w:val="left" w:pos="426"/>
              </w:tabs>
              <w:spacing w:before="60"/>
              <w:ind w:left="0" w:firstLine="1"/>
              <w:jc w:val="both"/>
              <w:rPr>
                <w:rFonts w:ascii="Arial" w:hAnsi="Arial" w:cs="Arial"/>
                <w:b/>
                <w:sz w:val="16"/>
                <w:szCs w:val="18"/>
                <w:u w:val="single"/>
              </w:rPr>
            </w:pPr>
            <w:r w:rsidRPr="006E63CA">
              <w:rPr>
                <w:rFonts w:ascii="Arial" w:hAnsi="Arial" w:cs="Arial"/>
                <w:b/>
                <w:sz w:val="16"/>
                <w:szCs w:val="18"/>
                <w:u w:val="single"/>
              </w:rPr>
              <w:t xml:space="preserve">TRASFERIMENTO DEI DATI ALL'ESTERO: </w:t>
            </w:r>
            <w:r w:rsidRPr="006E63CA">
              <w:rPr>
                <w:rFonts w:ascii="Arial" w:hAnsi="Arial" w:cs="Arial"/>
                <w:sz w:val="16"/>
                <w:szCs w:val="18"/>
              </w:rPr>
              <w:t xml:space="preserve">I dati personali possono essere trasferiti esclusivamente verso le sedi </w:t>
            </w:r>
            <w:proofErr w:type="spellStart"/>
            <w:r w:rsidRPr="006E63CA">
              <w:rPr>
                <w:rFonts w:ascii="Arial" w:hAnsi="Arial" w:cs="Arial"/>
                <w:sz w:val="16"/>
                <w:szCs w:val="18"/>
              </w:rPr>
              <w:t>Aon</w:t>
            </w:r>
            <w:proofErr w:type="spellEnd"/>
            <w:r w:rsidRPr="006E63CA">
              <w:rPr>
                <w:rFonts w:ascii="Arial" w:hAnsi="Arial" w:cs="Arial"/>
                <w:sz w:val="16"/>
                <w:szCs w:val="18"/>
              </w:rPr>
              <w:t xml:space="preserve"> presenti sia nei Paesi dell'Unione Europea sia nei Paesi terzi rispetto all'Unione Europea nell'ambito delle finalità di cui al punto 1-A e B.</w:t>
            </w:r>
          </w:p>
          <w:p w14:paraId="5A5F77AD" w14:textId="77777777" w:rsidR="006E63CA" w:rsidRPr="006E63CA" w:rsidRDefault="006E63CA" w:rsidP="006E63CA">
            <w:pPr>
              <w:numPr>
                <w:ilvl w:val="0"/>
                <w:numId w:val="13"/>
              </w:numPr>
              <w:tabs>
                <w:tab w:val="left" w:pos="426"/>
              </w:tabs>
              <w:spacing w:before="60"/>
              <w:ind w:left="0" w:firstLine="1"/>
              <w:jc w:val="both"/>
              <w:rPr>
                <w:rFonts w:ascii="Arial" w:hAnsi="Arial" w:cs="Arial"/>
                <w:sz w:val="16"/>
                <w:szCs w:val="18"/>
              </w:rPr>
            </w:pPr>
            <w:r w:rsidRPr="006E63CA">
              <w:rPr>
                <w:rFonts w:ascii="Arial" w:hAnsi="Arial" w:cs="Arial"/>
                <w:b/>
                <w:sz w:val="16"/>
                <w:szCs w:val="18"/>
                <w:u w:val="single"/>
              </w:rPr>
              <w:t xml:space="preserve">DIRITTI DELL'INTERESSATO: </w:t>
            </w:r>
            <w:r w:rsidRPr="006E63CA">
              <w:rPr>
                <w:rFonts w:ascii="Arial" w:hAnsi="Arial" w:cs="Arial"/>
                <w:sz w:val="16"/>
                <w:szCs w:val="18"/>
              </w:rPr>
              <w:t xml:space="preserve">L'art. 7 del D.Lgs.196/03 conferisce all'interessato l'esercizio di specifici diritti, tra cui quello di ottenere da </w:t>
            </w:r>
            <w:proofErr w:type="spellStart"/>
            <w:r w:rsidRPr="006E63CA">
              <w:rPr>
                <w:rFonts w:ascii="Arial" w:hAnsi="Arial" w:cs="Arial"/>
                <w:sz w:val="16"/>
                <w:szCs w:val="18"/>
              </w:rPr>
              <w:t>Aon</w:t>
            </w:r>
            <w:proofErr w:type="spellEnd"/>
            <w:r w:rsidRPr="006E63CA">
              <w:rPr>
                <w:rFonts w:ascii="Arial" w:hAnsi="Arial" w:cs="Arial"/>
                <w:sz w:val="16"/>
                <w:szCs w:val="18"/>
              </w:rPr>
              <w:t xml:space="preserve"> la conferma dell'esistenza o meno di propri dati personali e la loro messa a disposizione in forma intelligibile; di avere conoscenza dell'origine dei dati, della finalità e delle modalità del trattamento, della logica applicata al trattamento, degli estremi identificativi del titolare, dei responsabili, del rappresentante designato e dei soggetti o delle categorie di soggetto cui i dati possono essere comunicati. L'interessato ha, inoltre, diritto di ottenere l'aggiornamento, la rettificazione e l'integrazione dei dati, la cancellazione, la trasformazione in forma anonima o il blocco dei dati trattati in violazione della legge; nonché quello di opporsi, per motivi legittimi, al trattamento dei dati. L'esercizio dei diritti dell'interessato può essere esercitato, in ogni momento, secondo quanto stabilito dall'art. 8 del D.Lgs.196/03.</w:t>
            </w:r>
          </w:p>
          <w:p w14:paraId="1B7F0BCE" w14:textId="77777777" w:rsidR="006E63CA" w:rsidRPr="006E63CA" w:rsidRDefault="006E63CA" w:rsidP="006E63CA">
            <w:pPr>
              <w:numPr>
                <w:ilvl w:val="0"/>
                <w:numId w:val="13"/>
              </w:numPr>
              <w:tabs>
                <w:tab w:val="left" w:pos="426"/>
                <w:tab w:val="left" w:pos="1843"/>
                <w:tab w:val="left" w:pos="6663"/>
                <w:tab w:val="right" w:pos="10773"/>
              </w:tabs>
              <w:spacing w:before="60" w:after="60"/>
              <w:ind w:left="0" w:firstLine="0"/>
              <w:jc w:val="both"/>
              <w:rPr>
                <w:rFonts w:ascii="Arial" w:hAnsi="Arial" w:cs="Arial"/>
                <w:sz w:val="16"/>
                <w:szCs w:val="18"/>
              </w:rPr>
            </w:pPr>
            <w:r w:rsidRPr="006E63CA">
              <w:rPr>
                <w:rFonts w:ascii="Arial" w:hAnsi="Arial" w:cs="Arial"/>
                <w:b/>
                <w:sz w:val="16"/>
                <w:szCs w:val="18"/>
                <w:u w:val="single"/>
              </w:rPr>
              <w:t xml:space="preserve">TITOLARE DEL TRATTAMENTO: </w:t>
            </w:r>
            <w:r w:rsidRPr="006E63CA">
              <w:rPr>
                <w:rFonts w:ascii="Arial" w:hAnsi="Arial" w:cs="Arial"/>
                <w:sz w:val="16"/>
                <w:szCs w:val="18"/>
              </w:rPr>
              <w:t xml:space="preserve">Titolare del trattamento è </w:t>
            </w:r>
            <w:proofErr w:type="spellStart"/>
            <w:r w:rsidRPr="006E63CA">
              <w:rPr>
                <w:rFonts w:ascii="Arial" w:hAnsi="Arial" w:cs="Arial"/>
                <w:sz w:val="16"/>
                <w:szCs w:val="18"/>
              </w:rPr>
              <w:t>Aon</w:t>
            </w:r>
            <w:proofErr w:type="spellEnd"/>
            <w:r w:rsidRPr="006E63CA">
              <w:rPr>
                <w:rFonts w:ascii="Arial" w:hAnsi="Arial" w:cs="Arial"/>
                <w:sz w:val="16"/>
                <w:szCs w:val="18"/>
              </w:rPr>
              <w:t xml:space="preserve"> S.p.A., con sede a Milano, in via A. Ponti 8/10. Responsabile Designato del trattamento è il Gruppo Privacy domiciliato presso l’indirizzo sopra indicato.</w:t>
            </w:r>
          </w:p>
        </w:tc>
      </w:tr>
    </w:tbl>
    <w:p w14:paraId="0A3DA74E" w14:textId="77777777" w:rsidR="005A2E2D" w:rsidRPr="005A2E2D" w:rsidRDefault="005A2E2D" w:rsidP="000E2477">
      <w:pPr>
        <w:rPr>
          <w:b/>
          <w:i/>
          <w:color w:val="FF0000"/>
        </w:rPr>
      </w:pPr>
    </w:p>
    <w:sectPr w:rsidR="005A2E2D" w:rsidRPr="005A2E2D" w:rsidSect="005A2E2D">
      <w:headerReference w:type="default" r:id="rId8"/>
      <w:footerReference w:type="default" r:id="rId9"/>
      <w:pgSz w:w="11906" w:h="16838"/>
      <w:pgMar w:top="1417" w:right="1134" w:bottom="1134" w:left="1134" w:header="107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A53E" w14:textId="77777777" w:rsidR="006A00F0" w:rsidRDefault="006A00F0" w:rsidP="005A2E2D">
      <w:pPr>
        <w:spacing w:after="0" w:line="240" w:lineRule="auto"/>
      </w:pPr>
      <w:r>
        <w:separator/>
      </w:r>
    </w:p>
  </w:endnote>
  <w:endnote w:type="continuationSeparator" w:id="0">
    <w:p w14:paraId="00DD2A89" w14:textId="77777777" w:rsidR="006A00F0" w:rsidRDefault="006A00F0" w:rsidP="005A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86D4" w14:textId="77777777" w:rsidR="006A00F0" w:rsidRPr="005A2E2D" w:rsidRDefault="006A00F0" w:rsidP="005A2E2D">
    <w:pPr>
      <w:tabs>
        <w:tab w:val="right" w:pos="9356"/>
      </w:tabs>
      <w:spacing w:after="0" w:line="168" w:lineRule="auto"/>
      <w:ind w:left="142"/>
      <w:outlineLvl w:val="0"/>
      <w:rPr>
        <w:rFonts w:ascii="Arial Unicode MS" w:eastAsia="Arial Unicode MS" w:hAnsi="Arial Unicode MS" w:cs="Arial Unicode MS"/>
        <w:iCs/>
        <w:color w:val="E11B22"/>
        <w:sz w:val="14"/>
        <w:szCs w:val="14"/>
        <w:lang w:eastAsia="it-IT"/>
      </w:rPr>
    </w:pPr>
    <w:r>
      <w:rPr>
        <w:rFonts w:ascii="Arial Unicode MS" w:eastAsia="Arial Unicode MS" w:hAnsi="Arial Unicode MS" w:cs="Arial Unicode MS"/>
        <w:iCs/>
        <w:noProof/>
        <w:color w:val="E11B22"/>
        <w:sz w:val="14"/>
        <w:szCs w:val="14"/>
        <w:lang w:eastAsia="it-IT"/>
      </w:rPr>
      <mc:AlternateContent>
        <mc:Choice Requires="wps">
          <w:drawing>
            <wp:anchor distT="0" distB="0" distL="114300" distR="114300" simplePos="0" relativeHeight="251660288" behindDoc="0" locked="0" layoutInCell="1" allowOverlap="1" wp14:anchorId="7146AF2C" wp14:editId="3FBB2977">
              <wp:simplePos x="0" y="0"/>
              <wp:positionH relativeFrom="column">
                <wp:posOffset>-6985</wp:posOffset>
              </wp:positionH>
              <wp:positionV relativeFrom="paragraph">
                <wp:posOffset>6985</wp:posOffset>
              </wp:positionV>
              <wp:extent cx="0" cy="563245"/>
              <wp:effectExtent l="12065" t="6985" r="6985" b="1079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6350">
                        <a:solidFill>
                          <a:srgbClr val="E11B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A719C" id="_x0000_t32" coordsize="21600,21600" o:spt="32" o:oned="t" path="m,l21600,21600e" filled="f">
              <v:path arrowok="t" fillok="f" o:connecttype="none"/>
              <o:lock v:ext="edit" shapetype="t"/>
            </v:shapetype>
            <v:shape id="Connettore 2 2" o:spid="_x0000_s1026" type="#_x0000_t32" style="position:absolute;margin-left:-.55pt;margin-top:.55pt;width:0;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" strokecolor="#e11b22" strokeweight=".5pt"/>
          </w:pict>
        </mc:Fallback>
      </mc:AlternateContent>
    </w:r>
    <w:proofErr w:type="spellStart"/>
    <w:r w:rsidRPr="005A2E2D">
      <w:rPr>
        <w:rFonts w:ascii="Arial Unicode MS" w:eastAsia="Arial Unicode MS" w:hAnsi="Arial Unicode MS" w:cs="Arial Unicode MS"/>
        <w:iCs/>
        <w:color w:val="E11B22"/>
        <w:sz w:val="14"/>
        <w:szCs w:val="14"/>
        <w:lang w:eastAsia="it-IT"/>
      </w:rPr>
      <w:t>Aon</w:t>
    </w:r>
    <w:proofErr w:type="spellEnd"/>
    <w:r w:rsidRPr="005A2E2D">
      <w:rPr>
        <w:rFonts w:ascii="Arial Unicode MS" w:eastAsia="Arial Unicode MS" w:hAnsi="Arial Unicode MS" w:cs="Arial Unicode MS"/>
        <w:iCs/>
        <w:color w:val="E11B22"/>
        <w:sz w:val="14"/>
        <w:szCs w:val="14"/>
        <w:lang w:eastAsia="it-IT"/>
      </w:rPr>
      <w:t xml:space="preserve"> S.p.A. </w:t>
    </w:r>
    <w:proofErr w:type="spellStart"/>
    <w:r w:rsidRPr="005A2E2D">
      <w:rPr>
        <w:rFonts w:ascii="Arial Unicode MS" w:eastAsia="Arial Unicode MS" w:hAnsi="Arial Unicode MS" w:cs="Arial Unicode MS"/>
        <w:iCs/>
        <w:color w:val="E11B22"/>
        <w:sz w:val="14"/>
        <w:szCs w:val="14"/>
        <w:lang w:eastAsia="it-IT"/>
      </w:rPr>
      <w:t>Insurance</w:t>
    </w:r>
    <w:proofErr w:type="spellEnd"/>
    <w:r w:rsidRPr="005A2E2D">
      <w:rPr>
        <w:rFonts w:ascii="Arial Unicode MS" w:eastAsia="Arial Unicode MS" w:hAnsi="Arial Unicode MS" w:cs="Arial Unicode MS"/>
        <w:iCs/>
        <w:color w:val="E11B22"/>
        <w:sz w:val="14"/>
        <w:szCs w:val="14"/>
        <w:lang w:eastAsia="it-IT"/>
      </w:rPr>
      <w:t xml:space="preserve"> &amp; </w:t>
    </w:r>
    <w:proofErr w:type="spellStart"/>
    <w:r w:rsidRPr="005A2E2D">
      <w:rPr>
        <w:rFonts w:ascii="Arial Unicode MS" w:eastAsia="Arial Unicode MS" w:hAnsi="Arial Unicode MS" w:cs="Arial Unicode MS"/>
        <w:iCs/>
        <w:color w:val="E11B22"/>
        <w:sz w:val="14"/>
        <w:szCs w:val="14"/>
        <w:lang w:eastAsia="it-IT"/>
      </w:rPr>
      <w:t>Reinsurance</w:t>
    </w:r>
    <w:proofErr w:type="spellEnd"/>
    <w:r w:rsidRPr="005A2E2D">
      <w:rPr>
        <w:rFonts w:ascii="Arial Unicode MS" w:eastAsia="Arial Unicode MS" w:hAnsi="Arial Unicode MS" w:cs="Arial Unicode MS"/>
        <w:iCs/>
        <w:color w:val="E11B22"/>
        <w:sz w:val="14"/>
        <w:szCs w:val="14"/>
        <w:lang w:eastAsia="it-IT"/>
      </w:rPr>
      <w:t xml:space="preserve"> Brokers con socio unico</w:t>
    </w:r>
  </w:p>
  <w:p w14:paraId="73F373F7" w14:textId="77777777" w:rsidR="006A00F0" w:rsidRPr="005A2E2D" w:rsidRDefault="006A00F0" w:rsidP="005A2E2D">
    <w:pPr>
      <w:autoSpaceDE w:val="0"/>
      <w:autoSpaceDN w:val="0"/>
      <w:adjustRightInd w:val="0"/>
      <w:spacing w:before="20" w:after="0" w:line="168" w:lineRule="auto"/>
      <w:ind w:left="142"/>
      <w:rPr>
        <w:rFonts w:ascii="Arial Unicode MS" w:eastAsia="Arial Unicode MS" w:hAnsi="Arial Unicode MS" w:cs="Arial Unicode MS"/>
        <w:iCs/>
        <w:color w:val="808080"/>
        <w:sz w:val="14"/>
        <w:szCs w:val="14"/>
        <w:lang w:eastAsia="it-IT"/>
      </w:rPr>
    </w:pPr>
    <w:r w:rsidRPr="005A2E2D">
      <w:rPr>
        <w:rFonts w:ascii="Arial Unicode MS" w:eastAsia="Arial Unicode MS" w:hAnsi="Arial Unicode MS" w:cs="Arial Unicode MS"/>
        <w:iCs/>
        <w:color w:val="808080"/>
        <w:sz w:val="14"/>
        <w:szCs w:val="14"/>
        <w:lang w:eastAsia="it-IT"/>
      </w:rPr>
      <w:t xml:space="preserve">Società soggetta a direzione e coordinamento di </w:t>
    </w:r>
    <w:proofErr w:type="spellStart"/>
    <w:r w:rsidRPr="005A2E2D">
      <w:rPr>
        <w:rFonts w:ascii="Arial Unicode MS" w:eastAsia="Arial Unicode MS" w:hAnsi="Arial Unicode MS" w:cs="Arial Unicode MS"/>
        <w:iCs/>
        <w:color w:val="808080"/>
        <w:sz w:val="14"/>
        <w:szCs w:val="14"/>
        <w:lang w:eastAsia="it-IT"/>
      </w:rPr>
      <w:t>Aon</w:t>
    </w:r>
    <w:proofErr w:type="spellEnd"/>
    <w:r w:rsidRPr="005A2E2D">
      <w:rPr>
        <w:rFonts w:ascii="Arial Unicode MS" w:eastAsia="Arial Unicode MS" w:hAnsi="Arial Unicode MS" w:cs="Arial Unicode MS"/>
        <w:iCs/>
        <w:color w:val="808080"/>
        <w:sz w:val="14"/>
        <w:szCs w:val="14"/>
        <w:lang w:eastAsia="it-IT"/>
      </w:rPr>
      <w:t xml:space="preserve"> Italia S.r.l.</w:t>
    </w:r>
  </w:p>
  <w:p w14:paraId="5DB4BBB9" w14:textId="77777777" w:rsidR="006A00F0" w:rsidRPr="005A2E2D" w:rsidRDefault="006A00F0" w:rsidP="005A2E2D">
    <w:pPr>
      <w:autoSpaceDE w:val="0"/>
      <w:autoSpaceDN w:val="0"/>
      <w:adjustRightInd w:val="0"/>
      <w:spacing w:before="20" w:after="0" w:line="168" w:lineRule="auto"/>
      <w:ind w:left="142"/>
      <w:rPr>
        <w:rFonts w:ascii="Arial Unicode MS" w:eastAsia="Arial Unicode MS" w:hAnsi="Arial Unicode MS" w:cs="Arial Unicode MS"/>
        <w:iCs/>
        <w:color w:val="808080"/>
        <w:sz w:val="14"/>
        <w:szCs w:val="14"/>
        <w:lang w:eastAsia="it-IT"/>
      </w:rPr>
    </w:pPr>
    <w:r w:rsidRPr="005A2E2D">
      <w:rPr>
        <w:rFonts w:ascii="Arial Unicode MS" w:eastAsia="Arial Unicode MS" w:hAnsi="Arial Unicode MS" w:cs="Arial Unicode MS"/>
        <w:iCs/>
        <w:color w:val="808080"/>
        <w:sz w:val="14"/>
        <w:szCs w:val="14"/>
        <w:lang w:eastAsia="it-IT"/>
      </w:rPr>
      <w:t>Via Andrea Ponti, 8/</w:t>
    </w:r>
    <w:proofErr w:type="gramStart"/>
    <w:r w:rsidRPr="005A2E2D">
      <w:rPr>
        <w:rFonts w:ascii="Arial Unicode MS" w:eastAsia="Arial Unicode MS" w:hAnsi="Arial Unicode MS" w:cs="Arial Unicode MS"/>
        <w:iCs/>
        <w:color w:val="808080"/>
        <w:sz w:val="14"/>
        <w:szCs w:val="14"/>
        <w:lang w:eastAsia="it-IT"/>
      </w:rPr>
      <w:t xml:space="preserve">10  </w:t>
    </w:r>
    <w:r w:rsidRPr="005A2E2D">
      <w:rPr>
        <w:rFonts w:ascii="Arial" w:eastAsia="Times New Roman" w:hAnsi="Arial" w:cs="Arial"/>
        <w:color w:val="808080"/>
        <w:sz w:val="14"/>
        <w:szCs w:val="14"/>
        <w:lang w:eastAsia="it-IT"/>
      </w:rPr>
      <w:t>|</w:t>
    </w:r>
    <w:proofErr w:type="gramEnd"/>
    <w:r w:rsidRPr="005A2E2D">
      <w:rPr>
        <w:rFonts w:ascii="Arial" w:eastAsia="Times New Roman" w:hAnsi="Arial" w:cs="Arial"/>
        <w:color w:val="808080"/>
        <w:sz w:val="14"/>
        <w:szCs w:val="14"/>
        <w:lang w:eastAsia="it-IT"/>
      </w:rPr>
      <w:t xml:space="preserve">  </w:t>
    </w:r>
    <w:r w:rsidRPr="005A2E2D">
      <w:rPr>
        <w:rFonts w:ascii="Arial Unicode MS" w:eastAsia="Arial Unicode MS" w:hAnsi="Arial Unicode MS" w:cs="Arial Unicode MS"/>
        <w:iCs/>
        <w:color w:val="808080"/>
        <w:sz w:val="14"/>
        <w:szCs w:val="14"/>
        <w:lang w:eastAsia="it-IT"/>
      </w:rPr>
      <w:t xml:space="preserve">20143 Milano  </w:t>
    </w:r>
    <w:r w:rsidRPr="005A2E2D">
      <w:rPr>
        <w:rFonts w:ascii="Arial" w:eastAsia="Times New Roman" w:hAnsi="Arial" w:cs="Arial"/>
        <w:color w:val="808080"/>
        <w:sz w:val="14"/>
        <w:szCs w:val="14"/>
        <w:lang w:eastAsia="it-IT"/>
      </w:rPr>
      <w:t>|</w:t>
    </w:r>
    <w:r w:rsidRPr="005A2E2D">
      <w:rPr>
        <w:rFonts w:ascii="Arial Unicode MS" w:eastAsia="Arial Unicode MS" w:hAnsi="Arial Unicode MS" w:cs="Arial Unicode MS"/>
        <w:iCs/>
        <w:color w:val="808080"/>
        <w:sz w:val="14"/>
        <w:szCs w:val="14"/>
        <w:lang w:eastAsia="it-IT"/>
      </w:rPr>
      <w:t xml:space="preserve">  </w:t>
    </w:r>
    <w:r w:rsidRPr="005A2E2D">
      <w:rPr>
        <w:rFonts w:ascii="Arial Unicode MS" w:eastAsia="Arial Unicode MS" w:hAnsi="Arial Unicode MS" w:cs="Arial Unicode MS"/>
        <w:b/>
        <w:iCs/>
        <w:color w:val="808080"/>
        <w:sz w:val="14"/>
        <w:szCs w:val="14"/>
        <w:lang w:eastAsia="it-IT"/>
      </w:rPr>
      <w:t>t:</w:t>
    </w:r>
    <w:r w:rsidRPr="005A2E2D">
      <w:rPr>
        <w:rFonts w:ascii="Arial Unicode MS" w:eastAsia="Arial Unicode MS" w:hAnsi="Arial Unicode MS" w:cs="Arial Unicode MS"/>
        <w:iCs/>
        <w:color w:val="808080"/>
        <w:sz w:val="14"/>
        <w:szCs w:val="14"/>
        <w:lang w:eastAsia="it-IT"/>
      </w:rPr>
      <w:t xml:space="preserve"> +39 02 45434.1  </w:t>
    </w:r>
    <w:r w:rsidRPr="005A2E2D">
      <w:rPr>
        <w:rFonts w:ascii="Arial" w:eastAsia="Times New Roman" w:hAnsi="Arial" w:cs="Arial"/>
        <w:color w:val="808080"/>
        <w:sz w:val="14"/>
        <w:szCs w:val="14"/>
        <w:lang w:eastAsia="it-IT"/>
      </w:rPr>
      <w:t>|</w:t>
    </w:r>
    <w:r w:rsidRPr="005A2E2D">
      <w:rPr>
        <w:rFonts w:ascii="Arial Unicode MS" w:eastAsia="Arial Unicode MS" w:hAnsi="Arial Unicode MS" w:cs="Arial Unicode MS"/>
        <w:iCs/>
        <w:color w:val="808080"/>
        <w:sz w:val="14"/>
        <w:szCs w:val="14"/>
        <w:lang w:eastAsia="it-IT"/>
      </w:rPr>
      <w:t xml:space="preserve">  </w:t>
    </w:r>
    <w:r w:rsidRPr="005A2E2D">
      <w:rPr>
        <w:rFonts w:ascii="Arial Unicode MS" w:eastAsia="Arial Unicode MS" w:hAnsi="Arial Unicode MS" w:cs="Arial Unicode MS"/>
        <w:b/>
        <w:iCs/>
        <w:color w:val="808080"/>
        <w:sz w:val="14"/>
        <w:szCs w:val="14"/>
        <w:lang w:eastAsia="it-IT"/>
      </w:rPr>
      <w:t>f:</w:t>
    </w:r>
    <w:r w:rsidRPr="005A2E2D">
      <w:rPr>
        <w:rFonts w:ascii="Arial Unicode MS" w:eastAsia="Arial Unicode MS" w:hAnsi="Arial Unicode MS" w:cs="Arial Unicode MS"/>
        <w:iCs/>
        <w:color w:val="808080"/>
        <w:sz w:val="14"/>
        <w:szCs w:val="14"/>
        <w:lang w:eastAsia="it-IT"/>
      </w:rPr>
      <w:t xml:space="preserve"> +39 02 45434.810  </w:t>
    </w:r>
    <w:r w:rsidRPr="005A2E2D">
      <w:rPr>
        <w:rFonts w:ascii="Arial" w:eastAsia="Times New Roman" w:hAnsi="Arial" w:cs="Arial"/>
        <w:color w:val="808080"/>
        <w:sz w:val="14"/>
        <w:szCs w:val="14"/>
        <w:lang w:eastAsia="it-IT"/>
      </w:rPr>
      <w:t>|</w:t>
    </w:r>
    <w:r w:rsidRPr="005A2E2D">
      <w:rPr>
        <w:rFonts w:ascii="Arial Unicode MS" w:eastAsia="Arial Unicode MS" w:hAnsi="Arial Unicode MS" w:cs="Arial Unicode MS"/>
        <w:iCs/>
        <w:color w:val="808080"/>
        <w:sz w:val="14"/>
        <w:szCs w:val="14"/>
        <w:lang w:eastAsia="it-IT"/>
      </w:rPr>
      <w:t xml:space="preserve">  </w:t>
    </w:r>
    <w:r w:rsidRPr="005A2E2D">
      <w:rPr>
        <w:rFonts w:ascii="Arial Unicode MS" w:eastAsia="Arial Unicode MS" w:hAnsi="Arial Unicode MS" w:cs="Arial Unicode MS"/>
        <w:b/>
        <w:iCs/>
        <w:color w:val="808080"/>
        <w:sz w:val="14"/>
        <w:szCs w:val="14"/>
        <w:lang w:eastAsia="it-IT"/>
      </w:rPr>
      <w:t xml:space="preserve">w: </w:t>
    </w:r>
    <w:r w:rsidRPr="005A2E2D">
      <w:rPr>
        <w:rFonts w:ascii="Arial Unicode MS" w:eastAsia="Arial Unicode MS" w:hAnsi="Arial Unicode MS" w:cs="Arial Unicode MS"/>
        <w:iCs/>
        <w:color w:val="808080"/>
        <w:sz w:val="14"/>
        <w:szCs w:val="14"/>
        <w:lang w:eastAsia="it-IT"/>
      </w:rPr>
      <w:t>www.aon.it</w:t>
    </w:r>
  </w:p>
  <w:p w14:paraId="79927EBF" w14:textId="77777777" w:rsidR="006A00F0" w:rsidRPr="005A2E2D" w:rsidRDefault="006A00F0" w:rsidP="005A2E2D">
    <w:pPr>
      <w:autoSpaceDE w:val="0"/>
      <w:autoSpaceDN w:val="0"/>
      <w:adjustRightInd w:val="0"/>
      <w:spacing w:before="20" w:after="0" w:line="168" w:lineRule="auto"/>
      <w:ind w:left="142"/>
      <w:rPr>
        <w:rFonts w:ascii="Arial Unicode MS" w:eastAsia="Arial Unicode MS" w:hAnsi="Arial Unicode MS" w:cs="Arial Unicode MS"/>
        <w:iCs/>
        <w:color w:val="808080"/>
        <w:sz w:val="14"/>
        <w:szCs w:val="14"/>
        <w:lang w:eastAsia="it-IT"/>
      </w:rPr>
    </w:pPr>
    <w:r w:rsidRPr="005A2E2D">
      <w:rPr>
        <w:rFonts w:ascii="Arial Unicode MS" w:eastAsia="Arial Unicode MS" w:hAnsi="Arial Unicode MS" w:cs="Arial Unicode MS"/>
        <w:iCs/>
        <w:color w:val="808080"/>
        <w:sz w:val="14"/>
        <w:szCs w:val="14"/>
        <w:lang w:eastAsia="it-IT"/>
      </w:rPr>
      <w:t>Sede Legale e Direzione Generale: Via Andrea Ponti, 8/</w:t>
    </w:r>
    <w:proofErr w:type="gramStart"/>
    <w:r w:rsidRPr="005A2E2D">
      <w:rPr>
        <w:rFonts w:ascii="Arial Unicode MS" w:eastAsia="Arial Unicode MS" w:hAnsi="Arial Unicode MS" w:cs="Arial Unicode MS"/>
        <w:iCs/>
        <w:color w:val="808080"/>
        <w:sz w:val="14"/>
        <w:szCs w:val="14"/>
        <w:lang w:eastAsia="it-IT"/>
      </w:rPr>
      <w:t xml:space="preserve">10  </w:t>
    </w:r>
    <w:r w:rsidRPr="005A2E2D">
      <w:rPr>
        <w:rFonts w:ascii="Arial" w:eastAsia="Times New Roman" w:hAnsi="Arial" w:cs="Arial"/>
        <w:color w:val="808080"/>
        <w:sz w:val="14"/>
        <w:szCs w:val="14"/>
        <w:lang w:eastAsia="it-IT"/>
      </w:rPr>
      <w:t>|</w:t>
    </w:r>
    <w:proofErr w:type="gramEnd"/>
    <w:r w:rsidRPr="005A2E2D">
      <w:rPr>
        <w:rFonts w:ascii="Arial Unicode MS" w:eastAsia="Arial Unicode MS" w:hAnsi="Arial Unicode MS" w:cs="Arial Unicode MS"/>
        <w:iCs/>
        <w:color w:val="808080"/>
        <w:sz w:val="14"/>
        <w:szCs w:val="14"/>
        <w:lang w:eastAsia="it-IT"/>
      </w:rPr>
      <w:t xml:space="preserve">  20143 Milano  </w:t>
    </w:r>
    <w:r w:rsidRPr="005A2E2D">
      <w:rPr>
        <w:rFonts w:ascii="Arial" w:eastAsia="Times New Roman" w:hAnsi="Arial" w:cs="Arial"/>
        <w:color w:val="808080"/>
        <w:sz w:val="14"/>
        <w:szCs w:val="14"/>
        <w:lang w:eastAsia="it-IT"/>
      </w:rPr>
      <w:t>|</w:t>
    </w:r>
    <w:r w:rsidRPr="005A2E2D">
      <w:rPr>
        <w:rFonts w:ascii="Arial Unicode MS" w:eastAsia="Arial Unicode MS" w:hAnsi="Arial Unicode MS" w:cs="Arial Unicode MS"/>
        <w:iCs/>
        <w:color w:val="808080"/>
        <w:sz w:val="14"/>
        <w:szCs w:val="14"/>
        <w:lang w:eastAsia="it-IT"/>
      </w:rPr>
      <w:t xml:space="preserve">  Capitale Sociale € 10.324.027,00 </w:t>
    </w:r>
    <w:proofErr w:type="spellStart"/>
    <w:r w:rsidRPr="005A2E2D">
      <w:rPr>
        <w:rFonts w:ascii="Arial Unicode MS" w:eastAsia="Arial Unicode MS" w:hAnsi="Arial Unicode MS" w:cs="Arial Unicode MS"/>
        <w:iCs/>
        <w:color w:val="808080"/>
        <w:sz w:val="14"/>
        <w:szCs w:val="14"/>
        <w:lang w:eastAsia="it-IT"/>
      </w:rPr>
      <w:t>i.v</w:t>
    </w:r>
    <w:proofErr w:type="spellEnd"/>
    <w:r w:rsidRPr="005A2E2D">
      <w:rPr>
        <w:rFonts w:ascii="Arial Unicode MS" w:eastAsia="Arial Unicode MS" w:hAnsi="Arial Unicode MS" w:cs="Arial Unicode MS"/>
        <w:iCs/>
        <w:color w:val="808080"/>
        <w:sz w:val="14"/>
        <w:szCs w:val="14"/>
        <w:lang w:eastAsia="it-IT"/>
      </w:rPr>
      <w:t>.</w:t>
    </w:r>
  </w:p>
  <w:p w14:paraId="04155DBA" w14:textId="77777777" w:rsidR="006A00F0" w:rsidRPr="005A2E2D" w:rsidRDefault="006A00F0" w:rsidP="005A2E2D">
    <w:pPr>
      <w:autoSpaceDE w:val="0"/>
      <w:autoSpaceDN w:val="0"/>
      <w:adjustRightInd w:val="0"/>
      <w:spacing w:before="20" w:after="0" w:line="168" w:lineRule="auto"/>
      <w:ind w:left="142"/>
      <w:rPr>
        <w:rFonts w:ascii="Arial Unicode MS" w:eastAsia="Arial Unicode MS" w:hAnsi="Arial Unicode MS" w:cs="Arial Unicode MS"/>
        <w:color w:val="808080"/>
        <w:sz w:val="14"/>
        <w:szCs w:val="14"/>
        <w:lang w:eastAsia="it-IT"/>
      </w:rPr>
    </w:pPr>
    <w:r w:rsidRPr="005A2E2D">
      <w:rPr>
        <w:rFonts w:ascii="Arial Unicode MS" w:eastAsia="Arial Unicode MS" w:hAnsi="Arial Unicode MS" w:cs="Arial Unicode MS"/>
        <w:iCs/>
        <w:color w:val="808080"/>
        <w:sz w:val="14"/>
        <w:szCs w:val="14"/>
        <w:lang w:eastAsia="it-IT"/>
      </w:rPr>
      <w:t>Iscrizione RUI B</w:t>
    </w:r>
    <w:proofErr w:type="gramStart"/>
    <w:r w:rsidRPr="005A2E2D">
      <w:rPr>
        <w:rFonts w:ascii="Arial Unicode MS" w:eastAsia="Arial Unicode MS" w:hAnsi="Arial Unicode MS" w:cs="Arial Unicode MS"/>
        <w:iCs/>
        <w:color w:val="808080"/>
        <w:sz w:val="14"/>
        <w:szCs w:val="14"/>
        <w:lang w:eastAsia="it-IT"/>
      </w:rPr>
      <w:t xml:space="preserve">000117871  </w:t>
    </w:r>
    <w:r w:rsidRPr="005A2E2D">
      <w:rPr>
        <w:rFonts w:ascii="Arial" w:eastAsia="Times New Roman" w:hAnsi="Arial" w:cs="Arial"/>
        <w:color w:val="808080"/>
        <w:sz w:val="14"/>
        <w:szCs w:val="14"/>
        <w:lang w:eastAsia="it-IT"/>
      </w:rPr>
      <w:t>|</w:t>
    </w:r>
    <w:proofErr w:type="gramEnd"/>
    <w:r w:rsidRPr="005A2E2D">
      <w:rPr>
        <w:rFonts w:ascii="Arial Unicode MS" w:eastAsia="Arial Unicode MS" w:hAnsi="Arial Unicode MS" w:cs="Arial Unicode MS"/>
        <w:iCs/>
        <w:color w:val="808080"/>
        <w:sz w:val="14"/>
        <w:szCs w:val="14"/>
        <w:lang w:eastAsia="it-IT"/>
      </w:rPr>
      <w:t xml:space="preserve">  Codice Fiscale e Numero Iscrizione Registro Imprese Milano 10203070155 </w:t>
    </w:r>
    <w:r w:rsidRPr="005A2E2D">
      <w:rPr>
        <w:rFonts w:ascii="Arial" w:eastAsia="Times New Roman" w:hAnsi="Arial" w:cs="Arial"/>
        <w:color w:val="808080"/>
        <w:sz w:val="14"/>
        <w:szCs w:val="14"/>
        <w:lang w:eastAsia="it-IT"/>
      </w:rPr>
      <w:t>|</w:t>
    </w:r>
    <w:r w:rsidRPr="005A2E2D">
      <w:rPr>
        <w:rFonts w:ascii="Arial Unicode MS" w:eastAsia="Arial Unicode MS" w:hAnsi="Arial Unicode MS" w:cs="Arial Unicode MS"/>
        <w:color w:val="808080"/>
        <w:sz w:val="14"/>
        <w:szCs w:val="14"/>
        <w:lang w:eastAsia="it-IT"/>
      </w:rPr>
      <w:t xml:space="preserve">  P. IVA 11274970158</w:t>
    </w:r>
  </w:p>
  <w:p w14:paraId="42B95142" w14:textId="77777777" w:rsidR="006A00F0" w:rsidRPr="005A2E2D" w:rsidRDefault="006A00F0" w:rsidP="005A2E2D">
    <w:pPr>
      <w:tabs>
        <w:tab w:val="center" w:pos="4819"/>
        <w:tab w:val="right" w:pos="9638"/>
      </w:tabs>
      <w:spacing w:after="0" w:line="240" w:lineRule="auto"/>
      <w:rPr>
        <w:rFonts w:ascii="Times New Roman" w:eastAsia="Times New Roman" w:hAnsi="Times New Roman" w:cs="Times New Roman"/>
        <w:sz w:val="24"/>
        <w:szCs w:val="20"/>
        <w:lang w:eastAsia="it-IT"/>
      </w:rPr>
    </w:pPr>
  </w:p>
  <w:p w14:paraId="5A6F1CA7" w14:textId="77777777" w:rsidR="006A00F0" w:rsidRDefault="006A00F0" w:rsidP="005A2E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0F68" w14:textId="77777777" w:rsidR="006A00F0" w:rsidRDefault="006A00F0" w:rsidP="005A2E2D">
      <w:pPr>
        <w:spacing w:after="0" w:line="240" w:lineRule="auto"/>
      </w:pPr>
      <w:r>
        <w:separator/>
      </w:r>
    </w:p>
  </w:footnote>
  <w:footnote w:type="continuationSeparator" w:id="0">
    <w:p w14:paraId="1ABB0D77" w14:textId="77777777" w:rsidR="006A00F0" w:rsidRDefault="006A00F0" w:rsidP="005A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43EE" w14:textId="77777777" w:rsidR="00D04A53" w:rsidRDefault="00D04A53" w:rsidP="00D04A53">
    <w:pPr>
      <w:spacing w:after="0" w:line="240" w:lineRule="auto"/>
      <w:jc w:val="both"/>
      <w:rPr>
        <w:b/>
        <w:i/>
        <w:color w:val="FF0000"/>
        <w:sz w:val="24"/>
        <w:szCs w:val="24"/>
      </w:rPr>
    </w:pPr>
  </w:p>
  <w:p w14:paraId="7006D959" w14:textId="77777777" w:rsidR="00D04A53" w:rsidRPr="00C643A0" w:rsidRDefault="001A183E" w:rsidP="00D04A53">
    <w:pPr>
      <w:spacing w:after="0" w:line="240" w:lineRule="auto"/>
      <w:rPr>
        <w:b/>
        <w:i/>
        <w:color w:val="FF0000"/>
        <w:sz w:val="24"/>
        <w:szCs w:val="24"/>
      </w:rPr>
    </w:pPr>
    <w:r>
      <w:rPr>
        <w:b/>
        <w:i/>
        <w:color w:val="FF0000"/>
        <w:sz w:val="24"/>
        <w:szCs w:val="24"/>
      </w:rPr>
      <w:t xml:space="preserve">QUESTIONARIO </w:t>
    </w:r>
    <w:r w:rsidR="00D04A53">
      <w:rPr>
        <w:b/>
        <w:i/>
        <w:color w:val="FF0000"/>
        <w:sz w:val="24"/>
        <w:szCs w:val="24"/>
      </w:rPr>
      <w:t>ASSICURAZIONE RAMO TRASPORTI</w:t>
    </w:r>
  </w:p>
  <w:p w14:paraId="51CD2E02" w14:textId="77777777" w:rsidR="006A00F0" w:rsidRDefault="006A00F0">
    <w:pPr>
      <w:pStyle w:val="Intestazione"/>
    </w:pPr>
    <w:r>
      <w:rPr>
        <w:noProof/>
        <w:lang w:eastAsia="it-IT"/>
      </w:rPr>
      <w:drawing>
        <wp:anchor distT="0" distB="0" distL="114300" distR="114300" simplePos="0" relativeHeight="251658240" behindDoc="1" locked="0" layoutInCell="1" allowOverlap="1" wp14:anchorId="1AB8235D" wp14:editId="25315997">
          <wp:simplePos x="0" y="0"/>
          <wp:positionH relativeFrom="column">
            <wp:posOffset>5142865</wp:posOffset>
          </wp:positionH>
          <wp:positionV relativeFrom="paragraph">
            <wp:posOffset>-320675</wp:posOffset>
          </wp:positionV>
          <wp:extent cx="1110615" cy="641350"/>
          <wp:effectExtent l="0" t="0" r="0" b="6350"/>
          <wp:wrapNone/>
          <wp:docPr id="1" name="Immagine 1" descr="aon_logo_red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190"/>
    <w:multiLevelType w:val="hybridMultilevel"/>
    <w:tmpl w:val="83DC1C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ED4052"/>
    <w:multiLevelType w:val="hybridMultilevel"/>
    <w:tmpl w:val="8A0C86E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0092F"/>
    <w:multiLevelType w:val="hybridMultilevel"/>
    <w:tmpl w:val="FA146594"/>
    <w:lvl w:ilvl="0" w:tplc="4016F78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2D6109"/>
    <w:multiLevelType w:val="hybridMultilevel"/>
    <w:tmpl w:val="C890C3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8368E3"/>
    <w:multiLevelType w:val="hybridMultilevel"/>
    <w:tmpl w:val="574EBBA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7361E4"/>
    <w:multiLevelType w:val="hybridMultilevel"/>
    <w:tmpl w:val="7F62508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7366AC"/>
    <w:multiLevelType w:val="hybridMultilevel"/>
    <w:tmpl w:val="64C66BA8"/>
    <w:lvl w:ilvl="0" w:tplc="F30C936C">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DDC2DD5"/>
    <w:multiLevelType w:val="hybridMultilevel"/>
    <w:tmpl w:val="1C66B892"/>
    <w:lvl w:ilvl="0" w:tplc="FA0E97E0">
      <w:start w:val="1"/>
      <w:numFmt w:val="upperLetter"/>
      <w:lvlText w:val="%1)"/>
      <w:lvlJc w:val="left"/>
      <w:pPr>
        <w:ind w:left="410" w:hanging="360"/>
      </w:pPr>
      <w:rPr>
        <w:rFonts w:hint="default"/>
        <w:b w:val="0"/>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8" w15:restartNumberingAfterBreak="0">
    <w:nsid w:val="4F73395F"/>
    <w:multiLevelType w:val="hybridMultilevel"/>
    <w:tmpl w:val="6EB6AF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F50E81"/>
    <w:multiLevelType w:val="hybridMultilevel"/>
    <w:tmpl w:val="213EA2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78212E"/>
    <w:multiLevelType w:val="hybridMultilevel"/>
    <w:tmpl w:val="00864B16"/>
    <w:lvl w:ilvl="0" w:tplc="F54C2A86">
      <w:start w:val="1"/>
      <w:numFmt w:val="lowerRoman"/>
      <w:lvlText w:val="%1."/>
      <w:lvlJc w:val="righ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853F19"/>
    <w:multiLevelType w:val="hybridMultilevel"/>
    <w:tmpl w:val="E0FCB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376BC5"/>
    <w:multiLevelType w:val="hybridMultilevel"/>
    <w:tmpl w:val="3EAEE3D6"/>
    <w:lvl w:ilvl="0" w:tplc="DF4CEF4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01282B"/>
    <w:multiLevelType w:val="hybridMultilevel"/>
    <w:tmpl w:val="517A14BC"/>
    <w:lvl w:ilvl="0" w:tplc="DF4CEF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6F7417"/>
    <w:multiLevelType w:val="hybridMultilevel"/>
    <w:tmpl w:val="6EB6AF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A6D3A"/>
    <w:multiLevelType w:val="hybridMultilevel"/>
    <w:tmpl w:val="5C523578"/>
    <w:lvl w:ilvl="0" w:tplc="4016F78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0F29A1"/>
    <w:multiLevelType w:val="hybridMultilevel"/>
    <w:tmpl w:val="417A566A"/>
    <w:lvl w:ilvl="0" w:tplc="4016F786">
      <w:start w:val="1"/>
      <w:numFmt w:val="bullet"/>
      <w:lvlText w:val=""/>
      <w:lvlJc w:val="left"/>
      <w:pPr>
        <w:ind w:left="765" w:hanging="360"/>
      </w:pPr>
      <w:rPr>
        <w:rFonts w:ascii="Symbol" w:hAnsi="Symbol" w:hint="default"/>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75366CB2"/>
    <w:multiLevelType w:val="hybridMultilevel"/>
    <w:tmpl w:val="ECFAB972"/>
    <w:lvl w:ilvl="0" w:tplc="99F00D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B266A3"/>
    <w:multiLevelType w:val="hybridMultilevel"/>
    <w:tmpl w:val="0952D29C"/>
    <w:lvl w:ilvl="0" w:tplc="E7C6423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5"/>
  </w:num>
  <w:num w:numId="5">
    <w:abstractNumId w:val="16"/>
  </w:num>
  <w:num w:numId="6">
    <w:abstractNumId w:val="2"/>
  </w:num>
  <w:num w:numId="7">
    <w:abstractNumId w:val="4"/>
  </w:num>
  <w:num w:numId="8">
    <w:abstractNumId w:val="17"/>
  </w:num>
  <w:num w:numId="9">
    <w:abstractNumId w:val="10"/>
  </w:num>
  <w:num w:numId="10">
    <w:abstractNumId w:val="1"/>
  </w:num>
  <w:num w:numId="11">
    <w:abstractNumId w:val="18"/>
  </w:num>
  <w:num w:numId="12">
    <w:abstractNumId w:val="5"/>
  </w:num>
  <w:num w:numId="13">
    <w:abstractNumId w:val="6"/>
  </w:num>
  <w:num w:numId="14">
    <w:abstractNumId w:val="7"/>
  </w:num>
  <w:num w:numId="15">
    <w:abstractNumId w:val="3"/>
  </w:num>
  <w:num w:numId="16">
    <w:abstractNumId w:val="0"/>
  </w:num>
  <w:num w:numId="17">
    <w:abstractNumId w:val="14"/>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2D"/>
    <w:rsid w:val="00040C73"/>
    <w:rsid w:val="000610E9"/>
    <w:rsid w:val="000E2477"/>
    <w:rsid w:val="000F17FD"/>
    <w:rsid w:val="000F2436"/>
    <w:rsid w:val="001A183E"/>
    <w:rsid w:val="001B56AC"/>
    <w:rsid w:val="001D33B1"/>
    <w:rsid w:val="001D5691"/>
    <w:rsid w:val="00222BA5"/>
    <w:rsid w:val="002944F7"/>
    <w:rsid w:val="00467A27"/>
    <w:rsid w:val="004A2026"/>
    <w:rsid w:val="004F22DF"/>
    <w:rsid w:val="0050467F"/>
    <w:rsid w:val="00504CED"/>
    <w:rsid w:val="0058065C"/>
    <w:rsid w:val="005A2E2D"/>
    <w:rsid w:val="005E497F"/>
    <w:rsid w:val="005F254F"/>
    <w:rsid w:val="00626928"/>
    <w:rsid w:val="00663FBD"/>
    <w:rsid w:val="006A00F0"/>
    <w:rsid w:val="006B25EB"/>
    <w:rsid w:val="006C0351"/>
    <w:rsid w:val="006D514D"/>
    <w:rsid w:val="006E04D0"/>
    <w:rsid w:val="006E63CA"/>
    <w:rsid w:val="006E6FEB"/>
    <w:rsid w:val="00741A80"/>
    <w:rsid w:val="00767ED4"/>
    <w:rsid w:val="007B781D"/>
    <w:rsid w:val="007D4F58"/>
    <w:rsid w:val="007F3598"/>
    <w:rsid w:val="00813AF8"/>
    <w:rsid w:val="00854596"/>
    <w:rsid w:val="00863764"/>
    <w:rsid w:val="00877840"/>
    <w:rsid w:val="00896B67"/>
    <w:rsid w:val="0091180C"/>
    <w:rsid w:val="009B241B"/>
    <w:rsid w:val="009D4B90"/>
    <w:rsid w:val="009E3381"/>
    <w:rsid w:val="00AB7603"/>
    <w:rsid w:val="00AD1234"/>
    <w:rsid w:val="00AF4667"/>
    <w:rsid w:val="00BF7577"/>
    <w:rsid w:val="00C56EED"/>
    <w:rsid w:val="00C643A0"/>
    <w:rsid w:val="00C64EC6"/>
    <w:rsid w:val="00C7625E"/>
    <w:rsid w:val="00CD6906"/>
    <w:rsid w:val="00D04A53"/>
    <w:rsid w:val="00D21C13"/>
    <w:rsid w:val="00D63F93"/>
    <w:rsid w:val="00E318C8"/>
    <w:rsid w:val="00EE0B16"/>
    <w:rsid w:val="00F725CB"/>
    <w:rsid w:val="00F96156"/>
    <w:rsid w:val="00FA2BEC"/>
    <w:rsid w:val="00FB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286213"/>
  <w15:docId w15:val="{E97ED04C-F37D-44C5-90FE-1D883164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2E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E2D"/>
  </w:style>
  <w:style w:type="paragraph" w:styleId="Pidipagina">
    <w:name w:val="footer"/>
    <w:basedOn w:val="Normale"/>
    <w:link w:val="PidipaginaCarattere"/>
    <w:uiPriority w:val="99"/>
    <w:unhideWhenUsed/>
    <w:rsid w:val="005A2E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E2D"/>
  </w:style>
  <w:style w:type="table" w:styleId="Grigliatabella">
    <w:name w:val="Table Grid"/>
    <w:basedOn w:val="Tabellanormale"/>
    <w:uiPriority w:val="59"/>
    <w:rsid w:val="00C6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A2BEC"/>
    <w:pPr>
      <w:ind w:left="720"/>
      <w:contextualSpacing/>
    </w:pPr>
  </w:style>
  <w:style w:type="paragraph" w:styleId="Revisione">
    <w:name w:val="Revision"/>
    <w:hidden/>
    <w:uiPriority w:val="99"/>
    <w:semiHidden/>
    <w:rsid w:val="00F725CB"/>
    <w:pPr>
      <w:spacing w:after="0" w:line="240" w:lineRule="auto"/>
    </w:pPr>
  </w:style>
  <w:style w:type="paragraph" w:styleId="Testofumetto">
    <w:name w:val="Balloon Text"/>
    <w:basedOn w:val="Normale"/>
    <w:link w:val="TestofumettoCarattere"/>
    <w:uiPriority w:val="99"/>
    <w:semiHidden/>
    <w:unhideWhenUsed/>
    <w:rsid w:val="00F725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5CB"/>
    <w:rPr>
      <w:rFonts w:ascii="Tahoma" w:hAnsi="Tahoma" w:cs="Tahoma"/>
      <w:sz w:val="16"/>
      <w:szCs w:val="16"/>
    </w:rPr>
  </w:style>
  <w:style w:type="character" w:styleId="Collegamentoipertestuale">
    <w:name w:val="Hyperlink"/>
    <w:basedOn w:val="Carpredefinitoparagrafo"/>
    <w:uiPriority w:val="99"/>
    <w:unhideWhenUsed/>
    <w:rsid w:val="00222BA5"/>
    <w:rPr>
      <w:color w:val="0000FF" w:themeColor="hyperlink"/>
      <w:u w:val="single"/>
    </w:rPr>
  </w:style>
  <w:style w:type="table" w:customStyle="1" w:styleId="Grigliatabella1">
    <w:name w:val="Griglia tabella1"/>
    <w:basedOn w:val="Tabellanormale"/>
    <w:next w:val="Grigliatabella"/>
    <w:uiPriority w:val="59"/>
    <w:rsid w:val="006E63C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7740">
      <w:bodyDiv w:val="1"/>
      <w:marLeft w:val="0"/>
      <w:marRight w:val="0"/>
      <w:marTop w:val="0"/>
      <w:marBottom w:val="0"/>
      <w:divBdr>
        <w:top w:val="none" w:sz="0" w:space="0" w:color="auto"/>
        <w:left w:val="none" w:sz="0" w:space="0" w:color="auto"/>
        <w:bottom w:val="none" w:sz="0" w:space="0" w:color="auto"/>
        <w:right w:val="none" w:sz="0" w:space="0" w:color="auto"/>
      </w:divBdr>
      <w:divsChild>
        <w:div w:id="611862617">
          <w:marLeft w:val="-7680"/>
          <w:marRight w:val="0"/>
          <w:marTop w:val="240"/>
          <w:marBottom w:val="240"/>
          <w:divBdr>
            <w:top w:val="single" w:sz="6" w:space="0" w:color="999999"/>
            <w:left w:val="single" w:sz="6" w:space="0" w:color="999999"/>
            <w:bottom w:val="single" w:sz="6" w:space="0" w:color="999999"/>
            <w:right w:val="single" w:sz="6" w:space="0" w:color="999999"/>
          </w:divBdr>
          <w:divsChild>
            <w:div w:id="2083067546">
              <w:marLeft w:val="0"/>
              <w:marRight w:val="0"/>
              <w:marTop w:val="0"/>
              <w:marBottom w:val="0"/>
              <w:divBdr>
                <w:top w:val="none" w:sz="0" w:space="0" w:color="auto"/>
                <w:left w:val="none" w:sz="0" w:space="0" w:color="auto"/>
                <w:bottom w:val="none" w:sz="0" w:space="0" w:color="auto"/>
                <w:right w:val="none" w:sz="0" w:space="0" w:color="auto"/>
              </w:divBdr>
              <w:divsChild>
                <w:div w:id="1393887739">
                  <w:marLeft w:val="0"/>
                  <w:marRight w:val="0"/>
                  <w:marTop w:val="0"/>
                  <w:marBottom w:val="0"/>
                  <w:divBdr>
                    <w:top w:val="single" w:sz="12" w:space="6" w:color="E11B22"/>
                    <w:left w:val="single" w:sz="12" w:space="6" w:color="E11B22"/>
                    <w:bottom w:val="single" w:sz="12" w:space="6" w:color="E11B22"/>
                    <w:right w:val="single" w:sz="12" w:space="6" w:color="E11B22"/>
                  </w:divBdr>
                  <w:divsChild>
                    <w:div w:id="955016685">
                      <w:marLeft w:val="0"/>
                      <w:marRight w:val="0"/>
                      <w:marTop w:val="0"/>
                      <w:marBottom w:val="0"/>
                      <w:divBdr>
                        <w:top w:val="none" w:sz="0" w:space="0" w:color="auto"/>
                        <w:left w:val="none" w:sz="0" w:space="0" w:color="auto"/>
                        <w:bottom w:val="none" w:sz="0" w:space="0" w:color="auto"/>
                        <w:right w:val="none" w:sz="0" w:space="0" w:color="auto"/>
                      </w:divBdr>
                      <w:divsChild>
                        <w:div w:id="1662350909">
                          <w:marLeft w:val="0"/>
                          <w:marRight w:val="0"/>
                          <w:marTop w:val="0"/>
                          <w:marBottom w:val="0"/>
                          <w:divBdr>
                            <w:top w:val="none" w:sz="0" w:space="0" w:color="auto"/>
                            <w:left w:val="none" w:sz="0" w:space="0" w:color="auto"/>
                            <w:bottom w:val="none" w:sz="0" w:space="0" w:color="auto"/>
                            <w:right w:val="none" w:sz="0" w:space="0" w:color="auto"/>
                          </w:divBdr>
                          <w:divsChild>
                            <w:div w:id="1160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40832">
      <w:bodyDiv w:val="1"/>
      <w:marLeft w:val="0"/>
      <w:marRight w:val="0"/>
      <w:marTop w:val="0"/>
      <w:marBottom w:val="0"/>
      <w:divBdr>
        <w:top w:val="none" w:sz="0" w:space="0" w:color="auto"/>
        <w:left w:val="none" w:sz="0" w:space="0" w:color="auto"/>
        <w:bottom w:val="none" w:sz="0" w:space="0" w:color="auto"/>
        <w:right w:val="none" w:sz="0" w:space="0" w:color="auto"/>
      </w:divBdr>
      <w:divsChild>
        <w:div w:id="1338460536">
          <w:marLeft w:val="-7680"/>
          <w:marRight w:val="0"/>
          <w:marTop w:val="240"/>
          <w:marBottom w:val="240"/>
          <w:divBdr>
            <w:top w:val="single" w:sz="6" w:space="0" w:color="999999"/>
            <w:left w:val="single" w:sz="6" w:space="0" w:color="999999"/>
            <w:bottom w:val="single" w:sz="6" w:space="0" w:color="999999"/>
            <w:right w:val="single" w:sz="6" w:space="0" w:color="999999"/>
          </w:divBdr>
          <w:divsChild>
            <w:div w:id="1898784122">
              <w:marLeft w:val="0"/>
              <w:marRight w:val="0"/>
              <w:marTop w:val="0"/>
              <w:marBottom w:val="0"/>
              <w:divBdr>
                <w:top w:val="none" w:sz="0" w:space="0" w:color="auto"/>
                <w:left w:val="none" w:sz="0" w:space="0" w:color="auto"/>
                <w:bottom w:val="none" w:sz="0" w:space="0" w:color="auto"/>
                <w:right w:val="none" w:sz="0" w:space="0" w:color="auto"/>
              </w:divBdr>
              <w:divsChild>
                <w:div w:id="1047025830">
                  <w:marLeft w:val="0"/>
                  <w:marRight w:val="0"/>
                  <w:marTop w:val="0"/>
                  <w:marBottom w:val="0"/>
                  <w:divBdr>
                    <w:top w:val="single" w:sz="12" w:space="6" w:color="E11B22"/>
                    <w:left w:val="single" w:sz="12" w:space="6" w:color="E11B22"/>
                    <w:bottom w:val="single" w:sz="12" w:space="6" w:color="E11B22"/>
                    <w:right w:val="single" w:sz="12" w:space="6" w:color="E11B22"/>
                  </w:divBdr>
                  <w:divsChild>
                    <w:div w:id="162401062">
                      <w:marLeft w:val="0"/>
                      <w:marRight w:val="0"/>
                      <w:marTop w:val="0"/>
                      <w:marBottom w:val="0"/>
                      <w:divBdr>
                        <w:top w:val="none" w:sz="0" w:space="0" w:color="auto"/>
                        <w:left w:val="none" w:sz="0" w:space="0" w:color="auto"/>
                        <w:bottom w:val="none" w:sz="0" w:space="0" w:color="auto"/>
                        <w:right w:val="none" w:sz="0" w:space="0" w:color="auto"/>
                      </w:divBdr>
                      <w:divsChild>
                        <w:div w:id="2027905745">
                          <w:marLeft w:val="0"/>
                          <w:marRight w:val="0"/>
                          <w:marTop w:val="0"/>
                          <w:marBottom w:val="0"/>
                          <w:divBdr>
                            <w:top w:val="none" w:sz="0" w:space="0" w:color="auto"/>
                            <w:left w:val="none" w:sz="0" w:space="0" w:color="auto"/>
                            <w:bottom w:val="none" w:sz="0" w:space="0" w:color="auto"/>
                            <w:right w:val="none" w:sz="0" w:space="0" w:color="auto"/>
                          </w:divBdr>
                          <w:divsChild>
                            <w:div w:id="19729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6630">
      <w:bodyDiv w:val="1"/>
      <w:marLeft w:val="0"/>
      <w:marRight w:val="0"/>
      <w:marTop w:val="0"/>
      <w:marBottom w:val="0"/>
      <w:divBdr>
        <w:top w:val="none" w:sz="0" w:space="0" w:color="auto"/>
        <w:left w:val="none" w:sz="0" w:space="0" w:color="auto"/>
        <w:bottom w:val="none" w:sz="0" w:space="0" w:color="auto"/>
        <w:right w:val="none" w:sz="0" w:space="0" w:color="auto"/>
      </w:divBdr>
      <w:divsChild>
        <w:div w:id="1117604734">
          <w:marLeft w:val="-7680"/>
          <w:marRight w:val="0"/>
          <w:marTop w:val="240"/>
          <w:marBottom w:val="240"/>
          <w:divBdr>
            <w:top w:val="single" w:sz="6" w:space="0" w:color="999999"/>
            <w:left w:val="single" w:sz="6" w:space="0" w:color="999999"/>
            <w:bottom w:val="single" w:sz="6" w:space="0" w:color="999999"/>
            <w:right w:val="single" w:sz="6" w:space="0" w:color="999999"/>
          </w:divBdr>
          <w:divsChild>
            <w:div w:id="1183275790">
              <w:marLeft w:val="0"/>
              <w:marRight w:val="0"/>
              <w:marTop w:val="0"/>
              <w:marBottom w:val="0"/>
              <w:divBdr>
                <w:top w:val="none" w:sz="0" w:space="0" w:color="auto"/>
                <w:left w:val="none" w:sz="0" w:space="0" w:color="auto"/>
                <w:bottom w:val="none" w:sz="0" w:space="0" w:color="auto"/>
                <w:right w:val="none" w:sz="0" w:space="0" w:color="auto"/>
              </w:divBdr>
              <w:divsChild>
                <w:div w:id="1474299452">
                  <w:marLeft w:val="0"/>
                  <w:marRight w:val="0"/>
                  <w:marTop w:val="0"/>
                  <w:marBottom w:val="0"/>
                  <w:divBdr>
                    <w:top w:val="single" w:sz="12" w:space="6" w:color="E11B22"/>
                    <w:left w:val="single" w:sz="12" w:space="6" w:color="E11B22"/>
                    <w:bottom w:val="single" w:sz="12" w:space="6" w:color="E11B22"/>
                    <w:right w:val="single" w:sz="12" w:space="6" w:color="E11B22"/>
                  </w:divBdr>
                  <w:divsChild>
                    <w:div w:id="885607805">
                      <w:marLeft w:val="0"/>
                      <w:marRight w:val="0"/>
                      <w:marTop w:val="0"/>
                      <w:marBottom w:val="0"/>
                      <w:divBdr>
                        <w:top w:val="none" w:sz="0" w:space="0" w:color="auto"/>
                        <w:left w:val="none" w:sz="0" w:space="0" w:color="auto"/>
                        <w:bottom w:val="none" w:sz="0" w:space="0" w:color="auto"/>
                        <w:right w:val="none" w:sz="0" w:space="0" w:color="auto"/>
                      </w:divBdr>
                      <w:divsChild>
                        <w:div w:id="71489553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279527637">
      <w:bodyDiv w:val="1"/>
      <w:marLeft w:val="0"/>
      <w:marRight w:val="0"/>
      <w:marTop w:val="0"/>
      <w:marBottom w:val="0"/>
      <w:divBdr>
        <w:top w:val="none" w:sz="0" w:space="0" w:color="auto"/>
        <w:left w:val="none" w:sz="0" w:space="0" w:color="auto"/>
        <w:bottom w:val="none" w:sz="0" w:space="0" w:color="auto"/>
        <w:right w:val="none" w:sz="0" w:space="0" w:color="auto"/>
      </w:divBdr>
      <w:divsChild>
        <w:div w:id="1869290663">
          <w:marLeft w:val="-7680"/>
          <w:marRight w:val="0"/>
          <w:marTop w:val="240"/>
          <w:marBottom w:val="240"/>
          <w:divBdr>
            <w:top w:val="single" w:sz="6" w:space="0" w:color="999999"/>
            <w:left w:val="single" w:sz="6" w:space="0" w:color="999999"/>
            <w:bottom w:val="single" w:sz="6" w:space="0" w:color="999999"/>
            <w:right w:val="single" w:sz="6" w:space="0" w:color="999999"/>
          </w:divBdr>
          <w:divsChild>
            <w:div w:id="1622497436">
              <w:marLeft w:val="0"/>
              <w:marRight w:val="0"/>
              <w:marTop w:val="0"/>
              <w:marBottom w:val="0"/>
              <w:divBdr>
                <w:top w:val="none" w:sz="0" w:space="0" w:color="auto"/>
                <w:left w:val="none" w:sz="0" w:space="0" w:color="auto"/>
                <w:bottom w:val="none" w:sz="0" w:space="0" w:color="auto"/>
                <w:right w:val="none" w:sz="0" w:space="0" w:color="auto"/>
              </w:divBdr>
              <w:divsChild>
                <w:div w:id="2140947800">
                  <w:marLeft w:val="0"/>
                  <w:marRight w:val="0"/>
                  <w:marTop w:val="0"/>
                  <w:marBottom w:val="0"/>
                  <w:divBdr>
                    <w:top w:val="single" w:sz="12" w:space="6" w:color="E11B22"/>
                    <w:left w:val="single" w:sz="12" w:space="6" w:color="E11B22"/>
                    <w:bottom w:val="single" w:sz="12" w:space="6" w:color="E11B22"/>
                    <w:right w:val="single" w:sz="12" w:space="6" w:color="E11B22"/>
                  </w:divBdr>
                  <w:divsChild>
                    <w:div w:id="2049452355">
                      <w:marLeft w:val="0"/>
                      <w:marRight w:val="0"/>
                      <w:marTop w:val="0"/>
                      <w:marBottom w:val="0"/>
                      <w:divBdr>
                        <w:top w:val="none" w:sz="0" w:space="0" w:color="auto"/>
                        <w:left w:val="none" w:sz="0" w:space="0" w:color="auto"/>
                        <w:bottom w:val="none" w:sz="0" w:space="0" w:color="auto"/>
                        <w:right w:val="none" w:sz="0" w:space="0" w:color="auto"/>
                      </w:divBdr>
                      <w:divsChild>
                        <w:div w:id="910038244">
                          <w:marLeft w:val="0"/>
                          <w:marRight w:val="0"/>
                          <w:marTop w:val="0"/>
                          <w:marBottom w:val="0"/>
                          <w:divBdr>
                            <w:top w:val="none" w:sz="0" w:space="0" w:color="auto"/>
                            <w:left w:val="none" w:sz="0" w:space="0" w:color="auto"/>
                            <w:bottom w:val="none" w:sz="0" w:space="0" w:color="auto"/>
                            <w:right w:val="none" w:sz="0" w:space="0" w:color="auto"/>
                          </w:divBdr>
                          <w:divsChild>
                            <w:div w:id="12200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600E-D2B6-4E6D-B8B6-B5F3E694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1905</Words>
  <Characters>10500</Characters>
  <Application>Microsoft Office Word</Application>
  <DocSecurity>0</DocSecurity>
  <Lines>2625</Lines>
  <Paragraphs>2067</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Traverso</dc:creator>
  <cp:lastModifiedBy>Antonio Rossano</cp:lastModifiedBy>
  <cp:revision>2</cp:revision>
  <cp:lastPrinted>2014-04-16T14:42:00Z</cp:lastPrinted>
  <dcterms:created xsi:type="dcterms:W3CDTF">2016-07-01T13:54:00Z</dcterms:created>
  <dcterms:modified xsi:type="dcterms:W3CDTF">2016-07-01T13:54:00Z</dcterms:modified>
</cp:coreProperties>
</file>